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6782" w14:textId="77777777"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14:paraId="02DEA82B" w14:textId="77777777"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A126E3">
        <w:rPr>
          <w:rFonts w:ascii="Calibri" w:hAnsi="Calibri" w:cs="Times New Roman"/>
          <w:b/>
          <w:noProof/>
          <w:sz w:val="24"/>
          <w:szCs w:val="24"/>
        </w:rPr>
        <w:drawing>
          <wp:inline distT="0" distB="0" distL="0" distR="0" wp14:anchorId="7C154A19" wp14:editId="57C895AB">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14:paraId="32E6271B" w14:textId="1276E734"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firstRow="1" w:lastRow="0" w:firstColumn="1" w:lastColumn="0" w:noHBand="0" w:noVBand="1"/>
      </w:tblPr>
      <w:tblGrid>
        <w:gridCol w:w="4795"/>
        <w:gridCol w:w="4800"/>
      </w:tblGrid>
      <w:tr w:rsidR="00832392" w:rsidRPr="00062C8D" w14:paraId="0281B4B6" w14:textId="77777777" w:rsidTr="00751EEA">
        <w:tc>
          <w:tcPr>
            <w:tcW w:w="4810" w:type="dxa"/>
          </w:tcPr>
          <w:p w14:paraId="4276F41A"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ΕΛΛΗΝΙΚΗ ΔΗΜΟΚΡΑΤΙΑ</w:t>
            </w:r>
          </w:p>
          <w:p w14:paraId="687F6A40" w14:textId="174C01A8" w:rsidR="00832392" w:rsidRPr="00062C8D" w:rsidRDefault="00AA488C" w:rsidP="00C936C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ΥΠΟΥΡΓΕΙΟ</w:t>
            </w:r>
            <w:r w:rsidRPr="00C936C8">
              <w:rPr>
                <w:rFonts w:asciiTheme="minorHAnsi" w:hAnsiTheme="minorHAnsi" w:cs="Times New Roman"/>
              </w:rPr>
              <w:t xml:space="preserve"> </w:t>
            </w:r>
            <w:r w:rsidR="00832392" w:rsidRPr="00062C8D">
              <w:rPr>
                <w:rFonts w:asciiTheme="minorHAnsi" w:hAnsiTheme="minorHAnsi" w:cs="Times New Roman"/>
              </w:rPr>
              <w:t xml:space="preserve"> ΠΑΙΔΕΙΑΣ</w:t>
            </w:r>
            <w:r w:rsidR="009B5312">
              <w:rPr>
                <w:rFonts w:asciiTheme="minorHAnsi" w:hAnsiTheme="minorHAnsi" w:cs="Times New Roman"/>
              </w:rPr>
              <w:t xml:space="preserve">, </w:t>
            </w:r>
            <w:r w:rsidR="00832392" w:rsidRPr="00062C8D">
              <w:rPr>
                <w:rFonts w:asciiTheme="minorHAnsi" w:hAnsiTheme="minorHAnsi" w:cs="Times New Roman"/>
              </w:rPr>
              <w:t>ΘΡΗΣΚΕΥΜΑΤΩΝ</w:t>
            </w:r>
            <w:r w:rsidR="009B5312">
              <w:rPr>
                <w:rFonts w:asciiTheme="minorHAnsi" w:hAnsiTheme="minorHAnsi" w:cs="Times New Roman"/>
              </w:rPr>
              <w:t xml:space="preserve"> ΚΑΙ ΑΘΛΗΤΙΣΜΟΥ</w:t>
            </w:r>
          </w:p>
          <w:p w14:paraId="7E31DE05"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ΠΕΡΙΦΕΡΕΙΑΚΗ Δ/</w:t>
            </w:r>
            <w:proofErr w:type="spellStart"/>
            <w:r w:rsidRPr="00062C8D">
              <w:rPr>
                <w:rFonts w:asciiTheme="minorHAnsi" w:hAnsiTheme="minorHAnsi" w:cs="Times New Roman"/>
              </w:rPr>
              <w:t>ΝΣΗ</w:t>
            </w:r>
            <w:proofErr w:type="spellEnd"/>
            <w:r w:rsidRPr="00062C8D">
              <w:rPr>
                <w:rFonts w:asciiTheme="minorHAnsi" w:hAnsiTheme="minorHAnsi" w:cs="Times New Roman"/>
              </w:rPr>
              <w:t xml:space="preserve"> </w:t>
            </w:r>
            <w:proofErr w:type="spellStart"/>
            <w:r w:rsidRPr="00062C8D">
              <w:rPr>
                <w:rFonts w:asciiTheme="minorHAnsi" w:hAnsiTheme="minorHAnsi" w:cs="Times New Roman"/>
              </w:rPr>
              <w:t>Π.Ε</w:t>
            </w:r>
            <w:proofErr w:type="spellEnd"/>
            <w:r w:rsidRPr="00062C8D">
              <w:rPr>
                <w:rFonts w:asciiTheme="minorHAnsi" w:hAnsiTheme="minorHAnsi" w:cs="Times New Roman"/>
              </w:rPr>
              <w:t xml:space="preserve">. ΚΑΙ </w:t>
            </w:r>
            <w:proofErr w:type="spellStart"/>
            <w:r w:rsidRPr="00062C8D">
              <w:rPr>
                <w:rFonts w:asciiTheme="minorHAnsi" w:hAnsiTheme="minorHAnsi" w:cs="Times New Roman"/>
              </w:rPr>
              <w:t>Δ.Ε</w:t>
            </w:r>
            <w:proofErr w:type="spellEnd"/>
            <w:r w:rsidRPr="00062C8D">
              <w:rPr>
                <w:rFonts w:asciiTheme="minorHAnsi" w:hAnsiTheme="minorHAnsi" w:cs="Times New Roman"/>
              </w:rPr>
              <w:t>. ΑΤΤΙΚΗΣ</w:t>
            </w:r>
          </w:p>
          <w:p w14:paraId="5A1F56E2" w14:textId="77777777"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ΔΙΕΥΘΥΝΣΗ ΔΕΥΤΕΡΟΒΑΘΜΙΑΣ ΕΚΠΑΙΔΕΥΣΗΣ</w:t>
            </w:r>
          </w:p>
          <w:p w14:paraId="7F54F9AF" w14:textId="77777777" w:rsidR="00832392" w:rsidRPr="00062C8D" w:rsidRDefault="00062C8D" w:rsidP="000159F6">
            <w:pPr>
              <w:pStyle w:val="20"/>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p>
          <w:p w14:paraId="79FBA9C1" w14:textId="77777777" w:rsidR="00832392" w:rsidRPr="00062C8D" w:rsidRDefault="00832392" w:rsidP="000159F6">
            <w:pPr>
              <w:pStyle w:val="20"/>
              <w:tabs>
                <w:tab w:val="left" w:pos="0"/>
                <w:tab w:val="left" w:pos="180"/>
              </w:tabs>
              <w:jc w:val="center"/>
              <w:rPr>
                <w:rFonts w:asciiTheme="minorHAnsi" w:hAnsiTheme="minorHAnsi" w:cs="Times New Roman"/>
              </w:rPr>
            </w:pPr>
          </w:p>
        </w:tc>
        <w:tc>
          <w:tcPr>
            <w:tcW w:w="4810" w:type="dxa"/>
          </w:tcPr>
          <w:p w14:paraId="46AC42A1" w14:textId="77777777" w:rsidR="00832392" w:rsidRPr="00062C8D" w:rsidRDefault="00832392" w:rsidP="000159F6">
            <w:pPr>
              <w:pStyle w:val="20"/>
              <w:tabs>
                <w:tab w:val="left" w:pos="0"/>
                <w:tab w:val="left" w:pos="180"/>
              </w:tabs>
              <w:ind w:left="1440"/>
              <w:jc w:val="both"/>
              <w:rPr>
                <w:rFonts w:asciiTheme="minorHAnsi" w:hAnsiTheme="minorHAnsi" w:cs="Times New Roman"/>
                <w:b/>
                <w:lang w:val="en-US"/>
              </w:rPr>
            </w:pPr>
          </w:p>
          <w:p w14:paraId="5984FB85" w14:textId="77E12A35" w:rsidR="00832392" w:rsidRPr="00062C8D" w:rsidRDefault="00832392" w:rsidP="000159F6">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Ημερομηνία</w:t>
            </w:r>
            <w:r w:rsidR="004203A2">
              <w:rPr>
                <w:rFonts w:asciiTheme="minorHAnsi" w:hAnsiTheme="minorHAnsi" w:cs="Times New Roman"/>
                <w:b/>
              </w:rPr>
              <w:t xml:space="preserve">: </w:t>
            </w:r>
            <w:r w:rsidR="00EE25F0">
              <w:rPr>
                <w:rFonts w:asciiTheme="minorHAnsi" w:hAnsiTheme="minorHAnsi" w:cs="Times New Roman"/>
                <w:b/>
              </w:rPr>
              <w:t>22</w:t>
            </w:r>
            <w:r w:rsidR="004203A2">
              <w:rPr>
                <w:rFonts w:asciiTheme="minorHAnsi" w:hAnsiTheme="minorHAnsi" w:cs="Times New Roman"/>
                <w:b/>
              </w:rPr>
              <w:t xml:space="preserve"> </w:t>
            </w:r>
            <w:r w:rsidR="00EE25F0">
              <w:rPr>
                <w:rFonts w:asciiTheme="minorHAnsi" w:hAnsiTheme="minorHAnsi" w:cs="Times New Roman"/>
                <w:b/>
              </w:rPr>
              <w:t>Νοεμβρίου</w:t>
            </w:r>
            <w:r w:rsidR="004203A2">
              <w:rPr>
                <w:rFonts w:asciiTheme="minorHAnsi" w:hAnsiTheme="minorHAnsi" w:cs="Times New Roman"/>
                <w:b/>
              </w:rPr>
              <w:t xml:space="preserve"> 2023 </w:t>
            </w:r>
          </w:p>
          <w:p w14:paraId="5DB1FFC5" w14:textId="5CBD0BE0" w:rsidR="00832392" w:rsidRPr="00EE25F0" w:rsidRDefault="00832392" w:rsidP="000159F6">
            <w:pPr>
              <w:pStyle w:val="20"/>
              <w:tabs>
                <w:tab w:val="left" w:pos="0"/>
                <w:tab w:val="left" w:pos="180"/>
              </w:tabs>
              <w:ind w:left="1440"/>
              <w:jc w:val="both"/>
              <w:rPr>
                <w:rFonts w:asciiTheme="minorHAnsi" w:hAnsiTheme="minorHAnsi" w:cs="Times New Roman"/>
                <w:b/>
              </w:rPr>
            </w:pPr>
            <w:r w:rsidRPr="00062C8D">
              <w:rPr>
                <w:rFonts w:asciiTheme="minorHAnsi" w:hAnsiTheme="minorHAnsi" w:cs="Times New Roman"/>
                <w:b/>
              </w:rPr>
              <w:t xml:space="preserve">Αρ. </w:t>
            </w:r>
            <w:proofErr w:type="spellStart"/>
            <w:r w:rsidRPr="00062C8D">
              <w:rPr>
                <w:rFonts w:asciiTheme="minorHAnsi" w:hAnsiTheme="minorHAnsi" w:cs="Times New Roman"/>
                <w:b/>
              </w:rPr>
              <w:t>Πρ</w:t>
            </w:r>
            <w:proofErr w:type="spellEnd"/>
            <w:r w:rsidR="004203A2">
              <w:rPr>
                <w:rFonts w:asciiTheme="minorHAnsi" w:hAnsiTheme="minorHAnsi" w:cs="Times New Roman"/>
                <w:b/>
              </w:rPr>
              <w:t xml:space="preserve">: </w:t>
            </w:r>
            <w:r w:rsidR="00EE25F0">
              <w:rPr>
                <w:rFonts w:asciiTheme="minorHAnsi" w:hAnsiTheme="minorHAnsi" w:cs="Times New Roman"/>
                <w:b/>
              </w:rPr>
              <w:t>67</w:t>
            </w:r>
            <w:r w:rsidR="00E02721">
              <w:rPr>
                <w:rFonts w:asciiTheme="minorHAnsi" w:hAnsiTheme="minorHAnsi" w:cs="Times New Roman"/>
                <w:b/>
              </w:rPr>
              <w:t>8</w:t>
            </w:r>
          </w:p>
          <w:p w14:paraId="10AE1C55" w14:textId="77777777" w:rsidR="00832392" w:rsidRPr="00062C8D" w:rsidRDefault="00832392" w:rsidP="000159F6">
            <w:pPr>
              <w:pStyle w:val="20"/>
              <w:tabs>
                <w:tab w:val="left" w:pos="0"/>
                <w:tab w:val="left" w:pos="180"/>
              </w:tabs>
              <w:jc w:val="both"/>
              <w:rPr>
                <w:rFonts w:asciiTheme="minorHAnsi" w:hAnsiTheme="minorHAnsi" w:cs="Times New Roman"/>
                <w:b/>
                <w:lang w:val="en-US"/>
              </w:rPr>
            </w:pPr>
          </w:p>
        </w:tc>
      </w:tr>
    </w:tbl>
    <w:p w14:paraId="44FE56B3" w14:textId="77777777" w:rsidR="00036389" w:rsidRPr="00062C8D" w:rsidRDefault="00036389" w:rsidP="00B60749">
      <w:pPr>
        <w:pStyle w:val="20"/>
        <w:tabs>
          <w:tab w:val="left" w:pos="0"/>
          <w:tab w:val="left" w:pos="180"/>
        </w:tabs>
        <w:jc w:val="both"/>
        <w:rPr>
          <w:rFonts w:asciiTheme="minorHAnsi" w:hAnsiTheme="minorHAnsi" w:cs="Times New Roman"/>
          <w:b/>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062C8D" w14:paraId="674A765A" w14:textId="77777777" w:rsidTr="00AE77A8">
        <w:trPr>
          <w:trHeight w:val="271"/>
        </w:trPr>
        <w:tc>
          <w:tcPr>
            <w:tcW w:w="542" w:type="dxa"/>
          </w:tcPr>
          <w:p w14:paraId="6C50EDCA"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w:t>
            </w:r>
          </w:p>
        </w:tc>
        <w:tc>
          <w:tcPr>
            <w:tcW w:w="5592" w:type="dxa"/>
          </w:tcPr>
          <w:p w14:paraId="77BF4A47"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ΣΧΟΛΕΙΟ</w:t>
            </w:r>
          </w:p>
        </w:tc>
        <w:tc>
          <w:tcPr>
            <w:tcW w:w="4690" w:type="dxa"/>
          </w:tcPr>
          <w:p w14:paraId="00917537" w14:textId="33AAED2D"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 xml:space="preserve">   </w:t>
            </w:r>
            <w:r w:rsidR="009B5312">
              <w:rPr>
                <w:rFonts w:asciiTheme="minorHAnsi" w:hAnsiTheme="minorHAnsi" w:cs="Times New Roman"/>
                <w:b/>
              </w:rPr>
              <w:t>2</w:t>
            </w:r>
            <w:r w:rsidR="009B5312" w:rsidRPr="009B5312">
              <w:rPr>
                <w:rFonts w:asciiTheme="minorHAnsi" w:hAnsiTheme="minorHAnsi" w:cs="Times New Roman"/>
                <w:b/>
                <w:vertAlign w:val="superscript"/>
              </w:rPr>
              <w:t>ο</w:t>
            </w:r>
            <w:r w:rsidR="009B5312">
              <w:rPr>
                <w:rFonts w:asciiTheme="minorHAnsi" w:hAnsiTheme="minorHAnsi" w:cs="Times New Roman"/>
                <w:b/>
              </w:rPr>
              <w:t xml:space="preserve"> ΓΥΜΝΑΣΙΟ ΓΕΡΑΚΑ</w:t>
            </w:r>
            <w:r w:rsidRPr="00062C8D">
              <w:rPr>
                <w:rFonts w:asciiTheme="minorHAnsi" w:hAnsiTheme="minorHAnsi" w:cs="Times New Roman"/>
                <w:b/>
              </w:rPr>
              <w:t xml:space="preserve">             </w:t>
            </w:r>
          </w:p>
        </w:tc>
      </w:tr>
      <w:tr w:rsidR="002A7CFA" w:rsidRPr="00062C8D" w14:paraId="57403D59" w14:textId="77777777" w:rsidTr="00AE77A8">
        <w:trPr>
          <w:trHeight w:val="458"/>
        </w:trPr>
        <w:tc>
          <w:tcPr>
            <w:tcW w:w="542" w:type="dxa"/>
          </w:tcPr>
          <w:p w14:paraId="2EAB3D74"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2</w:t>
            </w:r>
          </w:p>
        </w:tc>
        <w:tc>
          <w:tcPr>
            <w:tcW w:w="5592" w:type="dxa"/>
          </w:tcPr>
          <w:p w14:paraId="7A615983"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ΠΡΟΟΡΙΣΜΟΣ/ΟΙ-ΗΜΕΡΟΜΗΝΙΑ ΑΝΑΧΩΡΗΣΗΣ </w:t>
            </w:r>
          </w:p>
          <w:p w14:paraId="03B3F6A5"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ΚΑΙ ΕΠΙΣΤΡΟΦΗΣ</w:t>
            </w:r>
          </w:p>
        </w:tc>
        <w:tc>
          <w:tcPr>
            <w:tcW w:w="4690" w:type="dxa"/>
          </w:tcPr>
          <w:p w14:paraId="4A11EA77" w14:textId="6866FA2C" w:rsidR="00AB2E05" w:rsidRDefault="003D4E38" w:rsidP="00AB2E05">
            <w:pPr>
              <w:pStyle w:val="yiv3160104673msonormal"/>
              <w:shd w:val="clear" w:color="auto" w:fill="FFFFFF"/>
              <w:spacing w:before="0" w:beforeAutospacing="0" w:after="0" w:afterAutospacing="0"/>
              <w:rPr>
                <w:rFonts w:asciiTheme="minorHAnsi" w:hAnsiTheme="minorHAnsi"/>
                <w:b/>
              </w:rPr>
            </w:pPr>
            <w:r>
              <w:rPr>
                <w:rFonts w:asciiTheme="minorHAnsi" w:hAnsiTheme="minorHAnsi"/>
                <w:b/>
              </w:rPr>
              <w:t>Λακωνική Μάνη - Μονεμβασιά</w:t>
            </w:r>
          </w:p>
          <w:p w14:paraId="0E0CFF54" w14:textId="77777777" w:rsidR="003D4E38" w:rsidRPr="003D4E38" w:rsidRDefault="00AB2E05" w:rsidP="00AB2E05">
            <w:pPr>
              <w:pStyle w:val="yiv3160104673msonormal"/>
              <w:shd w:val="clear" w:color="auto" w:fill="FFFFFF"/>
              <w:spacing w:before="0" w:beforeAutospacing="0" w:after="0" w:afterAutospacing="0"/>
              <w:rPr>
                <w:rFonts w:ascii="Calibri" w:hAnsi="Calibri" w:cs="Calibri"/>
                <w:color w:val="212121"/>
                <w:shd w:val="clear" w:color="auto" w:fill="FFFFFF"/>
              </w:rPr>
            </w:pPr>
            <w:r w:rsidRPr="003D4E38">
              <w:rPr>
                <w:rFonts w:ascii="Calibri" w:hAnsi="Calibri" w:cs="Calibri"/>
                <w:color w:val="000000"/>
              </w:rPr>
              <w:t xml:space="preserve"> </w:t>
            </w:r>
            <w:r w:rsidR="003D4E38" w:rsidRPr="003D4E38">
              <w:rPr>
                <w:rFonts w:ascii="Calibri" w:hAnsi="Calibri" w:cs="Calibri"/>
                <w:color w:val="212121"/>
                <w:shd w:val="clear" w:color="auto" w:fill="FFFFFF"/>
              </w:rPr>
              <w:t>Κυριακή   21-04-2024,  7:00 π.μ. από το σχολείο</w:t>
            </w:r>
          </w:p>
          <w:p w14:paraId="48E7C01C" w14:textId="1AF9C273" w:rsidR="00AB2E05" w:rsidRDefault="00AB2E05" w:rsidP="00AB2E05">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 xml:space="preserve"> Επιστροφή  </w:t>
            </w:r>
            <w:r w:rsidR="003D4E38">
              <w:rPr>
                <w:rFonts w:ascii="Calibri" w:hAnsi="Calibri" w:cs="Calibri"/>
                <w:color w:val="000000"/>
              </w:rPr>
              <w:t>Τετάρτη</w:t>
            </w:r>
            <w:r>
              <w:rPr>
                <w:rFonts w:ascii="Calibri" w:hAnsi="Calibri" w:cs="Calibri"/>
                <w:color w:val="000000"/>
              </w:rPr>
              <w:t xml:space="preserve">  </w:t>
            </w:r>
            <w:r w:rsidR="003D4E38">
              <w:rPr>
                <w:rFonts w:ascii="Calibri" w:hAnsi="Calibri" w:cs="Calibri"/>
                <w:color w:val="000000"/>
                <w:shd w:val="clear" w:color="auto" w:fill="FFFFFF"/>
              </w:rPr>
              <w:t>24</w:t>
            </w:r>
            <w:r w:rsidR="00B365EE">
              <w:rPr>
                <w:rFonts w:ascii="Calibri" w:hAnsi="Calibri" w:cs="Calibri"/>
                <w:color w:val="000000"/>
                <w:shd w:val="clear" w:color="auto" w:fill="FFFFFF"/>
              </w:rPr>
              <w:t xml:space="preserve">-04-2024, 21:00 </w:t>
            </w:r>
            <w:proofErr w:type="spellStart"/>
            <w:r w:rsidR="00B365EE">
              <w:rPr>
                <w:rFonts w:ascii="Calibri" w:hAnsi="Calibri" w:cs="Calibri"/>
                <w:color w:val="000000"/>
                <w:shd w:val="clear" w:color="auto" w:fill="FFFFFF"/>
              </w:rPr>
              <w:t>μ.μ</w:t>
            </w:r>
            <w:proofErr w:type="spellEnd"/>
            <w:r w:rsidR="00B365EE">
              <w:rPr>
                <w:rFonts w:ascii="Calibri" w:hAnsi="Calibri" w:cs="Calibri"/>
                <w:color w:val="000000"/>
                <w:shd w:val="clear" w:color="auto" w:fill="FFFFFF"/>
              </w:rPr>
              <w:t xml:space="preserve"> στο σχολείο.</w:t>
            </w:r>
          </w:p>
          <w:p w14:paraId="2A09DBC1" w14:textId="7DC1C68A" w:rsidR="00966FF2" w:rsidRPr="00062C8D" w:rsidRDefault="00966FF2" w:rsidP="00AE77A8">
            <w:pPr>
              <w:pStyle w:val="20"/>
              <w:tabs>
                <w:tab w:val="left" w:pos="0"/>
                <w:tab w:val="left" w:pos="180"/>
              </w:tabs>
              <w:jc w:val="both"/>
              <w:rPr>
                <w:rFonts w:asciiTheme="minorHAnsi" w:hAnsiTheme="minorHAnsi" w:cs="Times New Roman"/>
                <w:b/>
              </w:rPr>
            </w:pPr>
          </w:p>
        </w:tc>
      </w:tr>
      <w:tr w:rsidR="002A7CFA" w:rsidRPr="00062C8D" w14:paraId="7E51775D" w14:textId="77777777" w:rsidTr="00AE77A8">
        <w:trPr>
          <w:trHeight w:val="458"/>
        </w:trPr>
        <w:tc>
          <w:tcPr>
            <w:tcW w:w="542" w:type="dxa"/>
          </w:tcPr>
          <w:p w14:paraId="567E6F0D"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3</w:t>
            </w:r>
          </w:p>
        </w:tc>
        <w:tc>
          <w:tcPr>
            <w:tcW w:w="5592" w:type="dxa"/>
          </w:tcPr>
          <w:p w14:paraId="4B7718E5"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ΠΡΟΒΛΕΠΟΜΕΝΟΣ ΑΡΙΘΜΟΣ ΣΥΜΜΕΤΕΧΟΝΤΩΝ</w:t>
            </w:r>
          </w:p>
          <w:p w14:paraId="3302D47F"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(ΜΑΘΗΤΕΣ-ΚΑΘΗΓΗΤΕΣ)</w:t>
            </w:r>
          </w:p>
        </w:tc>
        <w:tc>
          <w:tcPr>
            <w:tcW w:w="4690" w:type="dxa"/>
          </w:tcPr>
          <w:p w14:paraId="0E9ED4AC" w14:textId="005B82CD" w:rsidR="00966FF2" w:rsidRPr="00062C8D" w:rsidRDefault="00AB2E05" w:rsidP="00AE77A8">
            <w:pPr>
              <w:pStyle w:val="20"/>
              <w:tabs>
                <w:tab w:val="left" w:pos="0"/>
                <w:tab w:val="left" w:pos="180"/>
              </w:tabs>
              <w:jc w:val="both"/>
              <w:rPr>
                <w:rFonts w:asciiTheme="minorHAnsi" w:hAnsiTheme="minorHAnsi" w:cs="Times New Roman"/>
                <w:b/>
              </w:rPr>
            </w:pPr>
            <w:r w:rsidRPr="003D4E38">
              <w:rPr>
                <w:rFonts w:ascii="Calibri" w:hAnsi="Calibri" w:cs="Calibri"/>
                <w:color w:val="000000"/>
                <w:sz w:val="24"/>
                <w:szCs w:val="24"/>
              </w:rPr>
              <w:t xml:space="preserve">Περίπου </w:t>
            </w:r>
            <w:r w:rsidR="003D4E38" w:rsidRPr="003D4E38">
              <w:rPr>
                <w:rFonts w:ascii="Calibri" w:hAnsi="Calibri" w:cs="Calibri"/>
                <w:color w:val="000000"/>
                <w:sz w:val="24"/>
                <w:szCs w:val="24"/>
              </w:rPr>
              <w:t>90</w:t>
            </w:r>
            <w:r w:rsidR="00B365EE" w:rsidRPr="003D4E38">
              <w:rPr>
                <w:rFonts w:ascii="Calibri" w:hAnsi="Calibri" w:cs="Calibri"/>
                <w:color w:val="000000"/>
                <w:sz w:val="24"/>
                <w:szCs w:val="24"/>
              </w:rPr>
              <w:t xml:space="preserve"> </w:t>
            </w:r>
            <w:r w:rsidRPr="003D4E38">
              <w:rPr>
                <w:rFonts w:ascii="Calibri" w:hAnsi="Calibri" w:cs="Calibri"/>
                <w:color w:val="000000"/>
                <w:sz w:val="24"/>
                <w:szCs w:val="24"/>
              </w:rPr>
              <w:t xml:space="preserve">μαθητές και </w:t>
            </w:r>
            <w:r w:rsidR="003D4E38" w:rsidRPr="003D4E38">
              <w:rPr>
                <w:rFonts w:ascii="Calibri" w:hAnsi="Calibri" w:cs="Calibri"/>
                <w:color w:val="000000"/>
                <w:sz w:val="24"/>
                <w:szCs w:val="24"/>
              </w:rPr>
              <w:t>5</w:t>
            </w:r>
            <w:r w:rsidRPr="003D4E38">
              <w:rPr>
                <w:rFonts w:ascii="Calibri" w:hAnsi="Calibri" w:cs="Calibri"/>
                <w:color w:val="000000"/>
                <w:sz w:val="24"/>
                <w:szCs w:val="24"/>
              </w:rPr>
              <w:t xml:space="preserve"> συνοδοί καθηγητές</w:t>
            </w:r>
          </w:p>
        </w:tc>
      </w:tr>
      <w:tr w:rsidR="002A7CFA" w:rsidRPr="00062C8D" w14:paraId="643EFC13" w14:textId="77777777" w:rsidTr="00AE77A8">
        <w:trPr>
          <w:trHeight w:val="933"/>
        </w:trPr>
        <w:tc>
          <w:tcPr>
            <w:tcW w:w="542" w:type="dxa"/>
          </w:tcPr>
          <w:p w14:paraId="61CC27AD" w14:textId="0021ADF7" w:rsidR="00966FF2" w:rsidRPr="00062C8D" w:rsidRDefault="00B365EE"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4</w:t>
            </w:r>
          </w:p>
        </w:tc>
        <w:tc>
          <w:tcPr>
            <w:tcW w:w="5592" w:type="dxa"/>
          </w:tcPr>
          <w:p w14:paraId="701AFB5A"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ΚΑΤΗΓΟΡΙΑ ΚΑΤΑΛΥΜΑΤΟΣ-</w:t>
            </w:r>
          </w:p>
          <w:p w14:paraId="56298DED" w14:textId="77777777"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p w14:paraId="13369C09" w14:textId="77777777" w:rsidR="002A7CFA"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(ΜΟΝΟΚΛΙΝΑ/ΔΙΚΛΙΝΑ/ΤΡΙΚΛΙΝΑ-</w:t>
            </w:r>
          </w:p>
          <w:p w14:paraId="310CBE11"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ΠΡΩΙΝΟ Ή ΗΜΙΔΙΑΤΡΟΦΗ)</w:t>
            </w:r>
            <w:r w:rsidR="00966FF2" w:rsidRPr="00062C8D">
              <w:rPr>
                <w:rFonts w:asciiTheme="minorHAnsi" w:hAnsiTheme="minorHAnsi" w:cs="Times New Roman"/>
              </w:rPr>
              <w:t xml:space="preserve"> </w:t>
            </w:r>
          </w:p>
        </w:tc>
        <w:tc>
          <w:tcPr>
            <w:tcW w:w="4690" w:type="dxa"/>
          </w:tcPr>
          <w:p w14:paraId="0234D52C" w14:textId="77777777" w:rsidR="003D4E38" w:rsidRDefault="003D4E38" w:rsidP="003D4E38">
            <w:pPr>
              <w:pStyle w:val="elementtoproof"/>
              <w:shd w:val="clear" w:color="auto" w:fill="FFFFFF"/>
              <w:spacing w:before="0" w:beforeAutospacing="0" w:after="0" w:afterAutospacing="0"/>
              <w:rPr>
                <w:rFonts w:ascii="Calibri" w:hAnsi="Calibri" w:cs="Calibri"/>
                <w:color w:val="242424"/>
                <w:sz w:val="22"/>
                <w:szCs w:val="22"/>
              </w:rPr>
            </w:pPr>
            <w:r>
              <w:rPr>
                <w:rFonts w:ascii="Calibri" w:hAnsi="Calibri" w:cs="Calibri"/>
                <w:color w:val="212121"/>
              </w:rPr>
              <w:t>Τρεις (3) διανυκτερεύσεις σε ξενοδοχείο 3*  στο  Καραβοστάσι ή Νέο Οίτυλο Λακωνίας, σε ενιαίο κεντρικό  κτίριο και όχι σε </w:t>
            </w:r>
            <w:r>
              <w:rPr>
                <w:rFonts w:ascii="Calibri" w:hAnsi="Calibri" w:cs="Calibri"/>
                <w:color w:val="212121"/>
                <w:lang w:val="en-US"/>
              </w:rPr>
              <w:t>bungalows</w:t>
            </w:r>
            <w:r>
              <w:rPr>
                <w:rFonts w:ascii="Calibri" w:hAnsi="Calibri" w:cs="Calibri"/>
                <w:color w:val="212121"/>
              </w:rPr>
              <w:t>, με πρωινό και δείπνο σε μπουφέ.</w:t>
            </w:r>
          </w:p>
          <w:p w14:paraId="3FE2A784" w14:textId="0882FC33" w:rsidR="003D4E38" w:rsidRDefault="003D4E38" w:rsidP="003D4E38">
            <w:pPr>
              <w:pStyle w:v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12121"/>
              </w:rPr>
              <w:t>-</w:t>
            </w:r>
            <w:r>
              <w:rPr>
                <w:rFonts w:ascii="Calibri" w:hAnsi="Calibri" w:cs="Calibri"/>
                <w:color w:val="212121"/>
              </w:rPr>
              <w:t>Σημαντικό: τα δωμάτια να βρίσκονται όλα στην ίδια πτέρυγα και να υπάρχει προσωπικό ασφαλείας.</w:t>
            </w:r>
          </w:p>
          <w:p w14:paraId="75414513" w14:textId="5FB21186" w:rsidR="003D4E38" w:rsidRDefault="003D4E38" w:rsidP="003D4E38">
            <w:pPr>
              <w:pStyle w:v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12121"/>
              </w:rPr>
              <w:t>-</w:t>
            </w:r>
            <w:r>
              <w:rPr>
                <w:rFonts w:ascii="Calibri" w:hAnsi="Calibri" w:cs="Calibri"/>
                <w:color w:val="212121"/>
              </w:rPr>
              <w:t xml:space="preserve"> Διαμονή των μαθητών σε  τρίκλινα και τετράκλινα δωμάτια και για τους συνοδούς εκπαιδευτικούς μονόκλινα.</w:t>
            </w:r>
          </w:p>
          <w:p w14:paraId="50E45FE0" w14:textId="19D1A9BA" w:rsidR="00966FF2" w:rsidRPr="00062C8D" w:rsidRDefault="003D4E38" w:rsidP="00AE77A8">
            <w:pPr>
              <w:pStyle w:val="20"/>
              <w:tabs>
                <w:tab w:val="left" w:pos="0"/>
                <w:tab w:val="left" w:pos="180"/>
              </w:tabs>
              <w:jc w:val="both"/>
              <w:rPr>
                <w:rFonts w:asciiTheme="minorHAnsi" w:hAnsiTheme="minorHAnsi" w:cs="Times New Roman"/>
                <w:b/>
              </w:rPr>
            </w:pPr>
            <w:r w:rsidRPr="003D4E38">
              <w:rPr>
                <w:rFonts w:ascii="Calibri" w:hAnsi="Calibri" w:cs="Calibri"/>
                <w:color w:val="212121"/>
                <w:sz w:val="24"/>
                <w:szCs w:val="24"/>
                <w:shd w:val="clear" w:color="auto" w:fill="FFFFFF"/>
              </w:rPr>
              <w:t>Βεβαίωση διαθεσιμότητας δωματίων στο προτεινόμενο ξενοδοχείο</w:t>
            </w:r>
            <w:r>
              <w:rPr>
                <w:rFonts w:ascii="Calibri" w:hAnsi="Calibri" w:cs="Calibri"/>
                <w:color w:val="212121"/>
                <w:shd w:val="clear" w:color="auto" w:fill="FFFFFF"/>
              </w:rPr>
              <w:t>.</w:t>
            </w:r>
          </w:p>
        </w:tc>
      </w:tr>
      <w:tr w:rsidR="002A7CFA" w:rsidRPr="00062C8D" w14:paraId="14D74941" w14:textId="77777777" w:rsidTr="00AE77A8">
        <w:trPr>
          <w:trHeight w:val="458"/>
        </w:trPr>
        <w:tc>
          <w:tcPr>
            <w:tcW w:w="542" w:type="dxa"/>
          </w:tcPr>
          <w:p w14:paraId="5F594DBA" w14:textId="67109795" w:rsidR="00966FF2" w:rsidRPr="00062C8D" w:rsidRDefault="00B365EE"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5</w:t>
            </w:r>
          </w:p>
        </w:tc>
        <w:tc>
          <w:tcPr>
            <w:tcW w:w="5592" w:type="dxa"/>
          </w:tcPr>
          <w:p w14:paraId="0007B6D6"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ΛΟΙΠΕΣ ΥΠΗΡΕΣΙΕΣ (ΠΡΟΓΡΑΜΜΑ, ΠΑΡΑΚΟΛΟΥΘΗΣΗ </w:t>
            </w:r>
          </w:p>
          <w:p w14:paraId="42FDD030"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ΕΚΔΗΛΩΣΕΩΝ, ΕΠΙΣΚΕΨΗ ΧΩΡΩΝ, ΓΕΥΜΑΤΑ κ.τ.λ.))</w:t>
            </w:r>
          </w:p>
        </w:tc>
        <w:tc>
          <w:tcPr>
            <w:tcW w:w="4690" w:type="dxa"/>
          </w:tcPr>
          <w:p w14:paraId="5A0F6DEA" w14:textId="77777777" w:rsidR="003D4E38" w:rsidRDefault="003D4E38" w:rsidP="003D4E38">
            <w:pPr>
              <w:pStyle w:v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12121"/>
              </w:rPr>
              <w:t xml:space="preserve">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w:t>
            </w:r>
            <w:proofErr w:type="spellStart"/>
            <w:r>
              <w:rPr>
                <w:rFonts w:ascii="Calibri" w:hAnsi="Calibri" w:cs="Calibri"/>
                <w:color w:val="212121"/>
              </w:rPr>
              <w:t>καταλληλότητας</w:t>
            </w:r>
            <w:proofErr w:type="spellEnd"/>
            <w:r>
              <w:rPr>
                <w:rFonts w:ascii="Calibri" w:hAnsi="Calibri" w:cs="Calibri"/>
                <w:color w:val="212121"/>
              </w:rPr>
              <w:t xml:space="preserve"> των οχημάτων, επαγγελματική άδεια οδήγησης, ελαστικά σε καλή κατάσταση </w:t>
            </w:r>
            <w:proofErr w:type="spellStart"/>
            <w:r>
              <w:rPr>
                <w:rFonts w:ascii="Calibri" w:hAnsi="Calibri" w:cs="Calibri"/>
                <w:color w:val="212121"/>
              </w:rPr>
              <w:t>κ.λ.π</w:t>
            </w:r>
            <w:proofErr w:type="spellEnd"/>
            <w:r>
              <w:rPr>
                <w:rFonts w:ascii="Calibri" w:hAnsi="Calibri" w:cs="Calibri"/>
                <w:color w:val="212121"/>
              </w:rPr>
              <w:t>.) καθώς και τις προϋποθέσεις ασφαλείας για μετακίνηση μαθητών (ζώνες ασφαλείας, έμπειρους οδηγούς κ.λπ.)</w:t>
            </w:r>
          </w:p>
          <w:p w14:paraId="1CF8960F" w14:textId="77777777" w:rsidR="003D4E38" w:rsidRDefault="003D4E38" w:rsidP="003D4E38">
            <w:pPr>
              <w:pStyle w:val="elementtoproof"/>
              <w:shd w:val="clear" w:color="auto" w:fill="FFFFFF"/>
              <w:spacing w:before="0" w:beforeAutospacing="0" w:after="0" w:afterAutospacing="0"/>
              <w:rPr>
                <w:rFonts w:ascii="Calibri" w:hAnsi="Calibri" w:cs="Calibri"/>
                <w:color w:val="242424"/>
                <w:sz w:val="22"/>
                <w:szCs w:val="22"/>
              </w:rPr>
            </w:pPr>
            <w:r>
              <w:rPr>
                <w:rFonts w:ascii="Calibri" w:hAnsi="Calibri" w:cs="Calibri"/>
                <w:color w:val="212121"/>
              </w:rPr>
              <w:lastRenderedPageBreak/>
              <w:t>5. Επισκέψεις - ξεναγήσεις στο Μυστρά, στο μουσείο Ελιάς και Ελληνικού λαδιού της Σπάρτης, στα Σπήλαια Δυρού,</w:t>
            </w:r>
            <w:r>
              <w:rPr>
                <w:rFonts w:ascii="Calibri" w:hAnsi="Calibri" w:cs="Calibri"/>
                <w:color w:val="1F497D"/>
              </w:rPr>
              <w:t> </w:t>
            </w:r>
            <w:r>
              <w:rPr>
                <w:rFonts w:ascii="Calibri" w:hAnsi="Calibri" w:cs="Calibri"/>
                <w:color w:val="212121"/>
              </w:rPr>
              <w:t xml:space="preserve">στο Ακρωτήριο Ταίναρο και στο  Μανιάτικο Οικισμό </w:t>
            </w:r>
            <w:proofErr w:type="spellStart"/>
            <w:r>
              <w:rPr>
                <w:rFonts w:ascii="Calibri" w:hAnsi="Calibri" w:cs="Calibri"/>
                <w:color w:val="212121"/>
              </w:rPr>
              <w:t>Βάθεια</w:t>
            </w:r>
            <w:proofErr w:type="spellEnd"/>
            <w:r>
              <w:rPr>
                <w:rFonts w:ascii="Calibri" w:hAnsi="Calibri" w:cs="Calibri"/>
                <w:color w:val="212121"/>
              </w:rPr>
              <w:t xml:space="preserve"> .</w:t>
            </w:r>
          </w:p>
          <w:p w14:paraId="07A16E15" w14:textId="77777777" w:rsidR="003D4E38" w:rsidRDefault="003D4E38" w:rsidP="003D4E38">
            <w:pPr>
              <w:pStyle w:v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12121"/>
              </w:rPr>
              <w:t>6. Συνοδός του γραφείου σε όλη τη διάρκεια της εκδρομής.</w:t>
            </w:r>
          </w:p>
          <w:p w14:paraId="1E288DDE" w14:textId="0702025D" w:rsidR="00966FF2" w:rsidRPr="00062C8D" w:rsidRDefault="00966FF2" w:rsidP="00AE77A8">
            <w:pPr>
              <w:pStyle w:val="20"/>
              <w:tabs>
                <w:tab w:val="left" w:pos="0"/>
                <w:tab w:val="left" w:pos="180"/>
              </w:tabs>
              <w:jc w:val="both"/>
              <w:rPr>
                <w:rFonts w:asciiTheme="minorHAnsi" w:hAnsiTheme="minorHAnsi" w:cs="Times New Roman"/>
                <w:b/>
              </w:rPr>
            </w:pPr>
          </w:p>
        </w:tc>
      </w:tr>
      <w:tr w:rsidR="002A7CFA" w:rsidRPr="00062C8D" w14:paraId="45081781" w14:textId="77777777" w:rsidTr="00AE77A8">
        <w:trPr>
          <w:trHeight w:val="458"/>
        </w:trPr>
        <w:tc>
          <w:tcPr>
            <w:tcW w:w="542" w:type="dxa"/>
          </w:tcPr>
          <w:p w14:paraId="222200A8" w14:textId="218CB5A3" w:rsidR="00966FF2" w:rsidRPr="00062C8D" w:rsidRDefault="00B365EE"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lastRenderedPageBreak/>
              <w:t>6</w:t>
            </w:r>
          </w:p>
        </w:tc>
        <w:tc>
          <w:tcPr>
            <w:tcW w:w="5592" w:type="dxa"/>
          </w:tcPr>
          <w:p w14:paraId="0D7FEFCC"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ΥΠΟΧΡΕΩΤΙΚΗ ΑΣΦΑΛΙΣΗ ΕΥΘΥΝΗΣ ΔΙΟΡΓΑΝΩΤΗ</w:t>
            </w:r>
          </w:p>
          <w:p w14:paraId="001F1285" w14:textId="0FAEB086" w:rsidR="002A7CFA" w:rsidRPr="00062C8D" w:rsidRDefault="002A7CFA" w:rsidP="00AE77A8">
            <w:pPr>
              <w:pStyle w:val="20"/>
              <w:tabs>
                <w:tab w:val="left" w:pos="0"/>
                <w:tab w:val="left" w:pos="180"/>
              </w:tabs>
              <w:jc w:val="both"/>
              <w:rPr>
                <w:rFonts w:asciiTheme="minorHAnsi" w:hAnsiTheme="minorHAnsi" w:cs="Times New Roman"/>
              </w:rPr>
            </w:pPr>
          </w:p>
        </w:tc>
        <w:tc>
          <w:tcPr>
            <w:tcW w:w="4690" w:type="dxa"/>
          </w:tcPr>
          <w:p w14:paraId="62BC5581" w14:textId="458898E0" w:rsidR="00C552B4" w:rsidRPr="00B365EE" w:rsidRDefault="00C552B4" w:rsidP="00C552B4">
            <w:pPr>
              <w:pStyle w:val="yiv3160104673msonormal"/>
              <w:shd w:val="clear" w:color="auto" w:fill="FFFFFF"/>
              <w:spacing w:before="0" w:beforeAutospacing="0" w:after="0" w:afterAutospacing="0"/>
              <w:jc w:val="center"/>
              <w:rPr>
                <w:rFonts w:ascii="Calibri" w:hAnsi="Calibri" w:cs="Calibri"/>
                <w:color w:val="000000"/>
              </w:rPr>
            </w:pPr>
            <w:proofErr w:type="spellStart"/>
            <w:r>
              <w:rPr>
                <w:rFonts w:ascii="Calibri" w:hAnsi="Calibri" w:cs="Calibri"/>
                <w:color w:val="000000"/>
                <w:lang w:val="en-US"/>
              </w:rPr>
              <w:t>NAI</w:t>
            </w:r>
            <w:proofErr w:type="spellEnd"/>
          </w:p>
          <w:p w14:paraId="6D46888C" w14:textId="77777777" w:rsidR="003D4E38" w:rsidRDefault="00B365EE" w:rsidP="003D4E38">
            <w:pPr>
              <w:pStyle w:v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rPr>
              <w:t> </w:t>
            </w:r>
            <w:r w:rsidR="003D4E38">
              <w:rPr>
                <w:rFonts w:ascii="Calibri" w:hAnsi="Calibri" w:cs="Calibri"/>
                <w:color w:val="212121"/>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14:paraId="55FF8AC0" w14:textId="785BDFA2" w:rsidR="003D4E38" w:rsidRDefault="003D4E38" w:rsidP="003D4E38">
            <w:pPr>
              <w:pStyle w:v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12121"/>
              </w:rPr>
              <w:t xml:space="preserve">- </w:t>
            </w:r>
            <w:r>
              <w:rPr>
                <w:rFonts w:ascii="Calibri" w:hAnsi="Calibri" w:cs="Calibri"/>
                <w:color w:val="212121"/>
              </w:rPr>
              <w:t>Ασφάλιση Ευθύνης Διοργανωτή και πρόσθετη ασφάλιση κάλυψης εξόδων σε περίπτωση ατυχήματος ή ασθένειας.</w:t>
            </w:r>
          </w:p>
          <w:p w14:paraId="477AD824" w14:textId="7B471478" w:rsidR="003D4E38" w:rsidRDefault="003D4E38" w:rsidP="003D4E38">
            <w:pPr>
              <w:pStyle w:v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12121"/>
              </w:rPr>
              <w:t xml:space="preserve"> -</w:t>
            </w:r>
            <w:r>
              <w:rPr>
                <w:rFonts w:ascii="Calibri" w:hAnsi="Calibri" w:cs="Calibri"/>
                <w:color w:val="212121"/>
              </w:rPr>
              <w:t>Υποχρεωτικ</w:t>
            </w:r>
            <w:r>
              <w:rPr>
                <w:rFonts w:ascii="Calibri" w:hAnsi="Calibri" w:cs="Calibri"/>
                <w:color w:val="212121"/>
              </w:rPr>
              <w:t xml:space="preserve">ή κατάθεση </w:t>
            </w:r>
            <w:r>
              <w:rPr>
                <w:rFonts w:ascii="Calibri" w:hAnsi="Calibri" w:cs="Calibri"/>
                <w:color w:val="212121"/>
              </w:rPr>
              <w:t>Ασφαλιστικής ενημερότητας σε ισχύ και υποβολή υπεύθυνης δήλωσης ότι το ταξιδιωτικό γραφείο διαθέτει το ειδικό σήμα λειτουργίας του ΕΟΤ σε ισχύ.</w:t>
            </w:r>
          </w:p>
          <w:p w14:paraId="4EC2C89A" w14:textId="7FE9E5A5" w:rsidR="003D4E38" w:rsidRDefault="003D4E38" w:rsidP="003D4E38">
            <w:pPr>
              <w:shd w:val="clear" w:color="auto" w:fill="FFFFFF"/>
              <w:rPr>
                <w:rFonts w:ascii="Calibri" w:hAnsi="Calibri" w:cs="Calibri"/>
                <w:color w:val="212121"/>
              </w:rPr>
            </w:pPr>
            <w:r>
              <w:rPr>
                <w:rFonts w:ascii="Calibri" w:hAnsi="Calibri" w:cs="Calibri"/>
                <w:color w:val="212121"/>
              </w:rPr>
              <w:t xml:space="preserve">- </w:t>
            </w:r>
            <w:r>
              <w:rPr>
                <w:rFonts w:ascii="Calibri" w:hAnsi="Calibri" w:cs="Calibri"/>
                <w:color w:val="212121"/>
              </w:rPr>
              <w:t>Θα ληφθούν υπόψη ΜΟΝΟΝ όσες προσφορές πληρούν στο απόλυτο τις ως άνω προδιαγραφές.</w:t>
            </w:r>
          </w:p>
          <w:p w14:paraId="43162EA4" w14:textId="21968886" w:rsidR="00966FF2" w:rsidRPr="00062C8D" w:rsidRDefault="00966FF2" w:rsidP="00AE77A8">
            <w:pPr>
              <w:pStyle w:val="20"/>
              <w:tabs>
                <w:tab w:val="left" w:pos="0"/>
                <w:tab w:val="left" w:pos="180"/>
              </w:tabs>
              <w:jc w:val="center"/>
              <w:rPr>
                <w:rFonts w:asciiTheme="minorHAnsi" w:hAnsiTheme="minorHAnsi" w:cs="Times New Roman"/>
              </w:rPr>
            </w:pPr>
          </w:p>
        </w:tc>
      </w:tr>
      <w:tr w:rsidR="002A7CFA" w:rsidRPr="00062C8D" w14:paraId="7EBF4BC8" w14:textId="77777777" w:rsidTr="00AE77A8">
        <w:trPr>
          <w:trHeight w:val="458"/>
        </w:trPr>
        <w:tc>
          <w:tcPr>
            <w:tcW w:w="542" w:type="dxa"/>
          </w:tcPr>
          <w:p w14:paraId="627A947D" w14:textId="3F56AB46" w:rsidR="00966FF2" w:rsidRPr="00062C8D" w:rsidRDefault="00B365EE"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7</w:t>
            </w:r>
          </w:p>
        </w:tc>
        <w:tc>
          <w:tcPr>
            <w:tcW w:w="5592" w:type="dxa"/>
          </w:tcPr>
          <w:p w14:paraId="139F7D71"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ΠΡΟΣΘΕΤΗ ΠΡΟΑΙΡΕΤΙΚΗ ΑΣΦΑΛΙΣΗ ΚΑΛΥΨΗΣ</w:t>
            </w:r>
          </w:p>
          <w:p w14:paraId="689C1F75"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ΕΞΟΔΩΝ ΣΕ ΠΕΡΙΠΤΩΣΗ ΑΤΥΧΗΜΑΤΟΣ  Ή ΑΣΘΕΝΕΙΑΣ </w:t>
            </w:r>
          </w:p>
        </w:tc>
        <w:tc>
          <w:tcPr>
            <w:tcW w:w="4690" w:type="dxa"/>
          </w:tcPr>
          <w:p w14:paraId="2E67972B" w14:textId="3C99C06A" w:rsidR="00C552B4" w:rsidRDefault="00C552B4" w:rsidP="00C552B4">
            <w:pPr>
              <w:pStyle w:val="yiv3160104673msonormal"/>
              <w:shd w:val="clear" w:color="auto" w:fill="FFFFFF"/>
              <w:spacing w:before="0" w:beforeAutospacing="0" w:after="0" w:afterAutospacing="0"/>
              <w:jc w:val="center"/>
              <w:rPr>
                <w:rFonts w:ascii="Calibri" w:hAnsi="Calibri" w:cs="Calibri"/>
                <w:color w:val="000000"/>
              </w:rPr>
            </w:pPr>
            <w:r>
              <w:rPr>
                <w:rFonts w:ascii="Calibri" w:hAnsi="Calibri" w:cs="Calibri"/>
                <w:color w:val="000000"/>
              </w:rPr>
              <w:t>ΝΑΙ</w:t>
            </w:r>
          </w:p>
          <w:p w14:paraId="176AE519" w14:textId="649E77D2" w:rsidR="00AB2E05" w:rsidRDefault="00AB2E05" w:rsidP="00AB2E05">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Διασφάλιση πλήρους ιατροφαρμακευτικής περίθαλψης μαθητών και καθηγητών.</w:t>
            </w:r>
          </w:p>
          <w:p w14:paraId="7AE3B0BE" w14:textId="073F2268" w:rsidR="00AB2E05" w:rsidRDefault="00AB2E05" w:rsidP="00AB2E05">
            <w:pPr>
              <w:pStyle w:val="yiv316010467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000000"/>
              </w:rPr>
              <w:t>Ασφάλιση Ευθύνης Διοργανωτή και πρόσθετη ασφάλιση κάλυψης εξόδων σε περίπτωση ατυχήματος ή ασθένειας και για περιπτώσεις </w:t>
            </w:r>
            <w:r>
              <w:rPr>
                <w:rFonts w:ascii="Calibri" w:hAnsi="Calibri" w:cs="Calibri"/>
                <w:color w:val="000000"/>
                <w:lang w:val="en-US"/>
              </w:rPr>
              <w:t>COVID</w:t>
            </w:r>
            <w:r>
              <w:rPr>
                <w:rFonts w:ascii="Calibri" w:hAnsi="Calibri" w:cs="Calibri"/>
                <w:color w:val="000000"/>
              </w:rPr>
              <w:t> 19.</w:t>
            </w:r>
          </w:p>
          <w:p w14:paraId="486FA950" w14:textId="528A1C42" w:rsidR="00966FF2" w:rsidRPr="00062C8D" w:rsidRDefault="00966FF2" w:rsidP="00AE77A8">
            <w:pPr>
              <w:pStyle w:val="20"/>
              <w:tabs>
                <w:tab w:val="left" w:pos="0"/>
                <w:tab w:val="left" w:pos="180"/>
              </w:tabs>
              <w:jc w:val="center"/>
              <w:rPr>
                <w:rFonts w:asciiTheme="minorHAnsi" w:hAnsiTheme="minorHAnsi" w:cs="Times New Roman"/>
              </w:rPr>
            </w:pPr>
          </w:p>
        </w:tc>
      </w:tr>
      <w:tr w:rsidR="002A7CFA" w:rsidRPr="00062C8D" w14:paraId="77157606" w14:textId="77777777" w:rsidTr="00AE77A8">
        <w:trPr>
          <w:trHeight w:val="458"/>
        </w:trPr>
        <w:tc>
          <w:tcPr>
            <w:tcW w:w="542" w:type="dxa"/>
          </w:tcPr>
          <w:p w14:paraId="0BCB432D" w14:textId="35626B44" w:rsidR="00966FF2" w:rsidRPr="00062C8D" w:rsidRDefault="00B365EE"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8</w:t>
            </w:r>
          </w:p>
        </w:tc>
        <w:tc>
          <w:tcPr>
            <w:tcW w:w="5592" w:type="dxa"/>
          </w:tcPr>
          <w:p w14:paraId="0FDCD112" w14:textId="77777777"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ΤΕΛΙΚΗ ΣΥΝΟΛΙΚΗ ΤΙΜΗ ΟΡΓΑΝΩΜΕΝΟΥ ΤΑΞΙΔΙΟΥ</w:t>
            </w:r>
          </w:p>
          <w:p w14:paraId="254D4A1A" w14:textId="77777777" w:rsidR="00966FF2"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(ΣΥΜΠΕΡΙΛΑΜΒΑΝΟΜΕΝΟΥ </w:t>
            </w:r>
            <w:r w:rsidR="00A454B9" w:rsidRPr="00062C8D">
              <w:rPr>
                <w:rFonts w:asciiTheme="minorHAnsi" w:hAnsiTheme="minorHAnsi" w:cs="Times New Roman"/>
              </w:rPr>
              <w:t xml:space="preserve"> </w:t>
            </w:r>
            <w:r w:rsidRPr="00062C8D">
              <w:rPr>
                <w:rFonts w:asciiTheme="minorHAnsi" w:hAnsiTheme="minorHAnsi" w:cs="Times New Roman"/>
              </w:rPr>
              <w:t>Φ.Π.Α.)</w:t>
            </w:r>
          </w:p>
        </w:tc>
        <w:tc>
          <w:tcPr>
            <w:tcW w:w="4690" w:type="dxa"/>
          </w:tcPr>
          <w:p w14:paraId="3345B523" w14:textId="77777777" w:rsidR="00B365EE" w:rsidRDefault="00B365EE"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p w14:paraId="0D8E0B86" w14:textId="635AF3BE" w:rsidR="00966FF2" w:rsidRDefault="00B365EE" w:rsidP="00AE77A8">
            <w:pPr>
              <w:pStyle w:val="20"/>
              <w:tabs>
                <w:tab w:val="left" w:pos="0"/>
                <w:tab w:val="left" w:pos="180"/>
              </w:tabs>
              <w:jc w:val="center"/>
              <w:rPr>
                <w:rFonts w:asciiTheme="minorHAnsi" w:hAnsiTheme="minorHAnsi" w:cs="Times New Roman"/>
              </w:rPr>
            </w:pPr>
            <w:r>
              <w:rPr>
                <w:rFonts w:ascii="Calibri" w:hAnsi="Calibri" w:cs="Calibri"/>
                <w:color w:val="000000"/>
                <w:shd w:val="clear" w:color="auto" w:fill="FFFFFF"/>
              </w:rPr>
              <w:t xml:space="preserve"> Για τις παραπάνω υπηρεσίες ζητείται η τελική συνολική τιμή της εκπαιδευτικής Εκδρομής και η τελική τιμή ανά μαθητή (συμπεριλαμβανομένων Φ.Π.Α. και όλων των φόρων, </w:t>
            </w:r>
            <w:proofErr w:type="spellStart"/>
            <w:r>
              <w:rPr>
                <w:rFonts w:ascii="Calibri" w:hAnsi="Calibri" w:cs="Calibri"/>
                <w:color w:val="000000"/>
                <w:shd w:val="clear" w:color="auto" w:fill="FFFFFF"/>
              </w:rPr>
              <w:t>κ.ο.κ.</w:t>
            </w:r>
            <w:proofErr w:type="spellEnd"/>
            <w:r>
              <w:rPr>
                <w:rFonts w:ascii="Calibri" w:hAnsi="Calibri" w:cs="Calibri"/>
                <w:color w:val="000000"/>
                <w:shd w:val="clear" w:color="auto" w:fill="FFFFFF"/>
              </w:rPr>
              <w:t>).</w:t>
            </w:r>
          </w:p>
          <w:p w14:paraId="21208184" w14:textId="77777777" w:rsidR="00B365EE" w:rsidRPr="00062C8D" w:rsidRDefault="00B365EE" w:rsidP="00AE77A8">
            <w:pPr>
              <w:pStyle w:val="20"/>
              <w:tabs>
                <w:tab w:val="left" w:pos="0"/>
                <w:tab w:val="left" w:pos="180"/>
              </w:tabs>
              <w:jc w:val="center"/>
              <w:rPr>
                <w:rFonts w:asciiTheme="minorHAnsi" w:hAnsiTheme="minorHAnsi" w:cs="Times New Roman"/>
              </w:rPr>
            </w:pPr>
          </w:p>
        </w:tc>
      </w:tr>
      <w:tr w:rsidR="002A7CFA" w:rsidRPr="00062C8D" w14:paraId="0AE9272A" w14:textId="77777777" w:rsidTr="00AE77A8">
        <w:trPr>
          <w:trHeight w:val="458"/>
        </w:trPr>
        <w:tc>
          <w:tcPr>
            <w:tcW w:w="542" w:type="dxa"/>
          </w:tcPr>
          <w:p w14:paraId="0D5DB28D" w14:textId="44D15BB9" w:rsidR="00966FF2" w:rsidRPr="00062C8D" w:rsidRDefault="00B365EE"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9</w:t>
            </w:r>
          </w:p>
        </w:tc>
        <w:tc>
          <w:tcPr>
            <w:tcW w:w="5592" w:type="dxa"/>
          </w:tcPr>
          <w:p w14:paraId="5E979420" w14:textId="77777777"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ΕΠΙΒΑΡΥΝΣΗ ΑΝΑ ΜΑΘΗΤΗ </w:t>
            </w:r>
          </w:p>
          <w:p w14:paraId="781A85B5" w14:textId="77777777"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4690" w:type="dxa"/>
          </w:tcPr>
          <w:p w14:paraId="02BF4064" w14:textId="6C236FF2" w:rsidR="00C552B4" w:rsidRDefault="00C552B4" w:rsidP="00AE77A8">
            <w:pPr>
              <w:pStyle w:val="20"/>
              <w:tabs>
                <w:tab w:val="left" w:pos="0"/>
                <w:tab w:val="left" w:pos="180"/>
              </w:tabs>
              <w:jc w:val="center"/>
              <w:rPr>
                <w:rFonts w:asciiTheme="minorHAnsi" w:hAnsiTheme="minorHAnsi" w:cs="Times New Roman"/>
              </w:rPr>
            </w:pPr>
            <w:r>
              <w:rPr>
                <w:rFonts w:asciiTheme="minorHAnsi" w:hAnsiTheme="minorHAnsi" w:cs="Times New Roman"/>
              </w:rPr>
              <w:t>ΝΑΙ</w:t>
            </w:r>
          </w:p>
          <w:p w14:paraId="2C887B26" w14:textId="268A819D" w:rsidR="00C552B4" w:rsidRPr="00062C8D" w:rsidRDefault="00C552B4" w:rsidP="00C552B4">
            <w:pPr>
              <w:pStyle w:val="20"/>
              <w:tabs>
                <w:tab w:val="left" w:pos="0"/>
                <w:tab w:val="left" w:pos="180"/>
              </w:tabs>
              <w:jc w:val="center"/>
              <w:rPr>
                <w:rFonts w:asciiTheme="minorHAnsi" w:hAnsiTheme="minorHAnsi" w:cs="Times New Roman"/>
              </w:rPr>
            </w:pPr>
            <w:r>
              <w:rPr>
                <w:rFonts w:asciiTheme="minorHAnsi" w:hAnsiTheme="minorHAnsi" w:cs="Times New Roman"/>
              </w:rPr>
              <w:t>(Ατομική απόδειξη σε κάθε μαθητή)</w:t>
            </w:r>
            <w:r w:rsidR="002A7CFA" w:rsidRPr="00062C8D">
              <w:rPr>
                <w:rFonts w:asciiTheme="minorHAnsi" w:hAnsiTheme="minorHAnsi" w:cs="Times New Roman"/>
              </w:rPr>
              <w:t>ΝΑΙ</w:t>
            </w:r>
          </w:p>
        </w:tc>
      </w:tr>
      <w:tr w:rsidR="00B365EE" w:rsidRPr="00062C8D" w14:paraId="47D3C13E" w14:textId="77777777" w:rsidTr="00AE77A8">
        <w:trPr>
          <w:trHeight w:val="458"/>
        </w:trPr>
        <w:tc>
          <w:tcPr>
            <w:tcW w:w="542" w:type="dxa"/>
          </w:tcPr>
          <w:p w14:paraId="311D5573" w14:textId="7AAC495C" w:rsidR="00B365EE" w:rsidRPr="00062C8D" w:rsidRDefault="00B365EE"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10</w:t>
            </w:r>
          </w:p>
        </w:tc>
        <w:tc>
          <w:tcPr>
            <w:tcW w:w="5592" w:type="dxa"/>
          </w:tcPr>
          <w:p w14:paraId="4D63D99E" w14:textId="7BEA6C0A" w:rsidR="00B365EE" w:rsidRPr="00062C8D" w:rsidRDefault="00B365EE" w:rsidP="00AE77A8">
            <w:pPr>
              <w:pStyle w:val="20"/>
              <w:tabs>
                <w:tab w:val="left" w:pos="0"/>
                <w:tab w:val="left" w:pos="180"/>
              </w:tabs>
              <w:jc w:val="both"/>
              <w:rPr>
                <w:rFonts w:asciiTheme="minorHAnsi" w:hAnsiTheme="minorHAnsi" w:cs="Times New Roman"/>
              </w:rPr>
            </w:pPr>
            <w:r>
              <w:rPr>
                <w:rFonts w:asciiTheme="minorHAnsi" w:hAnsiTheme="minorHAnsi" w:cs="Times New Roman"/>
              </w:rPr>
              <w:t>ΕΠΙΠΛΕΟΝ ΣΤΟΙΧΕΙΑ</w:t>
            </w:r>
          </w:p>
        </w:tc>
        <w:tc>
          <w:tcPr>
            <w:tcW w:w="4690" w:type="dxa"/>
          </w:tcPr>
          <w:p w14:paraId="71490B14" w14:textId="77777777" w:rsidR="00EE25F0" w:rsidRDefault="00EE25F0" w:rsidP="00EE25F0">
            <w:pPr>
              <w:pStyle w:val="Web"/>
              <w:shd w:val="clear" w:color="auto" w:fill="FFFFFF"/>
              <w:spacing w:before="0" w:beforeAutospacing="0" w:after="0" w:afterAutospacing="0"/>
              <w:rPr>
                <w:rFonts w:ascii="Helvetica" w:hAnsi="Helvetica"/>
                <w:color w:val="242424"/>
                <w:sz w:val="23"/>
                <w:szCs w:val="23"/>
              </w:rPr>
            </w:pPr>
            <w:r>
              <w:rPr>
                <w:rFonts w:ascii="Calibri" w:hAnsi="Calibri" w:cs="Calibri"/>
                <w:color w:val="000000"/>
              </w:rPr>
              <w:t>Δεν θα γίνουν δεκτές προσφορές με ηλεκτρονικό ταχυδρομείο.</w:t>
            </w:r>
          </w:p>
          <w:p w14:paraId="1A3AE4B2" w14:textId="77777777" w:rsidR="00EE25F0" w:rsidRDefault="00EE25F0" w:rsidP="00EE25F0">
            <w:pPr>
              <w:pStyle w:val="Web"/>
              <w:shd w:val="clear" w:color="auto" w:fill="FFFFFF"/>
              <w:spacing w:before="0" w:beforeAutospacing="0" w:after="0" w:afterAutospacing="0"/>
              <w:rPr>
                <w:rFonts w:ascii="Helvetica" w:hAnsi="Helvetica"/>
                <w:color w:val="242424"/>
                <w:sz w:val="23"/>
                <w:szCs w:val="23"/>
              </w:rPr>
            </w:pPr>
            <w:r>
              <w:rPr>
                <w:rFonts w:ascii="Calibri" w:hAnsi="Calibri" w:cs="Calibri"/>
                <w:color w:val="000000"/>
              </w:rPr>
              <w:t>Στα κριτήρια επιλογής θα συνεκτιμηθούν:</w:t>
            </w:r>
          </w:p>
          <w:p w14:paraId="60643FD4" w14:textId="77777777" w:rsidR="00EE25F0" w:rsidRDefault="00EE25F0" w:rsidP="00EE25F0">
            <w:pPr>
              <w:pStyle w:val="Web"/>
              <w:shd w:val="clear" w:color="auto" w:fill="FFFFFF"/>
              <w:spacing w:before="0" w:beforeAutospacing="0" w:after="0" w:afterAutospacing="0"/>
              <w:rPr>
                <w:rFonts w:ascii="Helvetica" w:hAnsi="Helvetica"/>
                <w:color w:val="242424"/>
                <w:sz w:val="23"/>
                <w:szCs w:val="23"/>
              </w:rPr>
            </w:pPr>
            <w:r>
              <w:rPr>
                <w:rFonts w:ascii="Calibri" w:hAnsi="Calibri" w:cs="Calibri"/>
                <w:color w:val="000000"/>
              </w:rPr>
              <w:t xml:space="preserve">Η ποιότητα και η ασφάλεια των προτεινόμενων ξενοδοχείων, η εμπειρία και η αξιοπιστία του διοργανωτή ,οι </w:t>
            </w:r>
            <w:r>
              <w:rPr>
                <w:rFonts w:ascii="Calibri" w:hAnsi="Calibri" w:cs="Calibri"/>
                <w:color w:val="000000"/>
              </w:rPr>
              <w:lastRenderedPageBreak/>
              <w:t>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14:paraId="0AA06F1F" w14:textId="77D17401" w:rsidR="00B365EE" w:rsidRPr="00EE25F0" w:rsidRDefault="00B365EE" w:rsidP="00EE25F0">
            <w:pPr>
              <w:pStyle w:val="Web"/>
              <w:shd w:val="clear" w:color="auto" w:fill="FFFFFF"/>
              <w:spacing w:before="0" w:beforeAutospacing="0" w:after="0" w:afterAutospacing="0"/>
              <w:rPr>
                <w:rFonts w:ascii="Helvetica" w:hAnsi="Helvetica"/>
                <w:color w:val="242424"/>
                <w:sz w:val="23"/>
                <w:szCs w:val="23"/>
              </w:rPr>
            </w:pPr>
          </w:p>
        </w:tc>
      </w:tr>
      <w:tr w:rsidR="002A7CFA" w:rsidRPr="00062C8D" w14:paraId="431AD677" w14:textId="77777777" w:rsidTr="00AE77A8">
        <w:trPr>
          <w:trHeight w:val="458"/>
        </w:trPr>
        <w:tc>
          <w:tcPr>
            <w:tcW w:w="542" w:type="dxa"/>
          </w:tcPr>
          <w:p w14:paraId="2D903F3D" w14:textId="6453CABD"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lastRenderedPageBreak/>
              <w:t>1</w:t>
            </w:r>
            <w:r w:rsidR="00B365EE">
              <w:rPr>
                <w:rFonts w:asciiTheme="minorHAnsi" w:hAnsiTheme="minorHAnsi" w:cs="Times New Roman"/>
                <w:b/>
              </w:rPr>
              <w:t>1</w:t>
            </w:r>
          </w:p>
        </w:tc>
        <w:tc>
          <w:tcPr>
            <w:tcW w:w="5592" w:type="dxa"/>
          </w:tcPr>
          <w:p w14:paraId="11D6DDDB" w14:textId="77777777"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ΚΑΤΑΛΗΚΤΙΚΗ ΗΜΕΡΟΜΗΝΙΑ ΚΑΙ ΩΡΑ ΥΠΟΒΟΛΗΣ ΠΡΟΣΦΟΡΑΣ</w:t>
            </w:r>
          </w:p>
        </w:tc>
        <w:tc>
          <w:tcPr>
            <w:tcW w:w="4690" w:type="dxa"/>
          </w:tcPr>
          <w:p w14:paraId="7B09D41A" w14:textId="16950639" w:rsidR="00966FF2" w:rsidRPr="00062C8D" w:rsidRDefault="00EE25F0"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Δευτέρα 27</w:t>
            </w:r>
            <w:r w:rsidR="00C552B4" w:rsidRPr="00C552B4">
              <w:rPr>
                <w:rFonts w:asciiTheme="minorHAnsi" w:hAnsiTheme="minorHAnsi" w:cs="Times New Roman"/>
                <w:b/>
              </w:rPr>
              <w:t>-11-</w:t>
            </w:r>
            <w:r w:rsidR="00034464">
              <w:rPr>
                <w:rFonts w:asciiTheme="minorHAnsi" w:hAnsiTheme="minorHAnsi" w:cs="Times New Roman"/>
                <w:b/>
              </w:rPr>
              <w:t xml:space="preserve">2023 </w:t>
            </w:r>
            <w:r w:rsidR="00C552B4">
              <w:rPr>
                <w:rFonts w:asciiTheme="minorHAnsi" w:hAnsiTheme="minorHAnsi" w:cs="Times New Roman"/>
                <w:b/>
              </w:rPr>
              <w:t xml:space="preserve">ώρα </w:t>
            </w:r>
            <w:r w:rsidR="00034464">
              <w:rPr>
                <w:rFonts w:asciiTheme="minorHAnsi" w:hAnsiTheme="minorHAnsi" w:cs="Times New Roman"/>
                <w:b/>
              </w:rPr>
              <w:t>11:00π.μ.</w:t>
            </w:r>
            <w:r w:rsidR="00C552B4">
              <w:rPr>
                <w:rFonts w:asciiTheme="minorHAnsi" w:hAnsiTheme="minorHAnsi" w:cs="Times New Roman"/>
                <w:b/>
              </w:rPr>
              <w:t xml:space="preserve"> στο γραφείο της Δ/</w:t>
            </w:r>
            <w:proofErr w:type="spellStart"/>
            <w:r w:rsidR="00C552B4">
              <w:rPr>
                <w:rFonts w:asciiTheme="minorHAnsi" w:hAnsiTheme="minorHAnsi" w:cs="Times New Roman"/>
                <w:b/>
              </w:rPr>
              <w:t>ντριας</w:t>
            </w:r>
            <w:proofErr w:type="spellEnd"/>
          </w:p>
        </w:tc>
      </w:tr>
      <w:tr w:rsidR="002A7CFA" w:rsidRPr="00062C8D" w14:paraId="3783CAF6" w14:textId="77777777" w:rsidTr="00AE77A8">
        <w:trPr>
          <w:trHeight w:val="288"/>
        </w:trPr>
        <w:tc>
          <w:tcPr>
            <w:tcW w:w="542" w:type="dxa"/>
          </w:tcPr>
          <w:p w14:paraId="77A27828" w14:textId="77777777"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12</w:t>
            </w:r>
          </w:p>
        </w:tc>
        <w:tc>
          <w:tcPr>
            <w:tcW w:w="5592" w:type="dxa"/>
          </w:tcPr>
          <w:p w14:paraId="2EE88A12" w14:textId="77777777"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ΗΜΕΡΟΜΗΝΙΑ ΚΑΙ ΩΡΑ ΑΝΟΙΓΜΑΤΟΣ ΠΡΟΣΦΟΡΩΝ</w:t>
            </w:r>
          </w:p>
        </w:tc>
        <w:tc>
          <w:tcPr>
            <w:tcW w:w="4690" w:type="dxa"/>
          </w:tcPr>
          <w:p w14:paraId="2A05B1D4" w14:textId="1BC319C2" w:rsidR="00966FF2" w:rsidRPr="00062C8D" w:rsidRDefault="00EE25F0"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Δευτέρα</w:t>
            </w:r>
            <w:r w:rsidR="00034464">
              <w:rPr>
                <w:rFonts w:asciiTheme="minorHAnsi" w:hAnsiTheme="minorHAnsi" w:cs="Times New Roman"/>
                <w:b/>
              </w:rPr>
              <w:t xml:space="preserve"> </w:t>
            </w:r>
            <w:r>
              <w:rPr>
                <w:rFonts w:asciiTheme="minorHAnsi" w:hAnsiTheme="minorHAnsi" w:cs="Times New Roman"/>
                <w:b/>
              </w:rPr>
              <w:t>27</w:t>
            </w:r>
            <w:r w:rsidR="00C552B4">
              <w:rPr>
                <w:rFonts w:asciiTheme="minorHAnsi" w:hAnsiTheme="minorHAnsi" w:cs="Times New Roman"/>
                <w:b/>
              </w:rPr>
              <w:t>-11-</w:t>
            </w:r>
            <w:r w:rsidR="00034464">
              <w:rPr>
                <w:rFonts w:asciiTheme="minorHAnsi" w:hAnsiTheme="minorHAnsi" w:cs="Times New Roman"/>
                <w:b/>
              </w:rPr>
              <w:t>2023 στις 1</w:t>
            </w:r>
            <w:r w:rsidR="009C4D6A">
              <w:rPr>
                <w:rFonts w:asciiTheme="minorHAnsi" w:hAnsiTheme="minorHAnsi" w:cs="Times New Roman"/>
                <w:b/>
              </w:rPr>
              <w:t>3</w:t>
            </w:r>
            <w:r w:rsidR="00034464">
              <w:rPr>
                <w:rFonts w:asciiTheme="minorHAnsi" w:hAnsiTheme="minorHAnsi" w:cs="Times New Roman"/>
                <w:b/>
              </w:rPr>
              <w:t>:30μ.μ.</w:t>
            </w:r>
            <w:r w:rsidR="00C552B4">
              <w:rPr>
                <w:rFonts w:asciiTheme="minorHAnsi" w:hAnsiTheme="minorHAnsi" w:cs="Times New Roman"/>
                <w:b/>
              </w:rPr>
              <w:t xml:space="preserve"> στο γραφείο της Δ/</w:t>
            </w:r>
            <w:proofErr w:type="spellStart"/>
            <w:r w:rsidR="00C552B4">
              <w:rPr>
                <w:rFonts w:asciiTheme="minorHAnsi" w:hAnsiTheme="minorHAnsi" w:cs="Times New Roman"/>
                <w:b/>
              </w:rPr>
              <w:t>ντριας</w:t>
            </w:r>
            <w:proofErr w:type="spellEnd"/>
          </w:p>
        </w:tc>
      </w:tr>
    </w:tbl>
    <w:p w14:paraId="560E1B01" w14:textId="77777777" w:rsidR="00966FF2" w:rsidRPr="00062C8D" w:rsidRDefault="00966FF2" w:rsidP="00B60749">
      <w:pPr>
        <w:pStyle w:val="20"/>
        <w:tabs>
          <w:tab w:val="left" w:pos="0"/>
          <w:tab w:val="left" w:pos="180"/>
        </w:tabs>
        <w:jc w:val="both"/>
        <w:rPr>
          <w:rFonts w:asciiTheme="minorHAnsi" w:hAnsiTheme="minorHAnsi" w:cs="Times New Roman"/>
          <w:b/>
        </w:rPr>
      </w:pPr>
    </w:p>
    <w:p w14:paraId="762ED4D2" w14:textId="0F7FCEA3" w:rsidR="00C842CE" w:rsidRDefault="00034464" w:rsidP="00034464">
      <w:pPr>
        <w:pStyle w:val="20"/>
        <w:tabs>
          <w:tab w:val="left" w:pos="0"/>
          <w:tab w:val="left" w:pos="180"/>
        </w:tabs>
        <w:jc w:val="center"/>
        <w:rPr>
          <w:rFonts w:asciiTheme="minorHAnsi" w:hAnsiTheme="minorHAnsi" w:cs="Times New Roman"/>
          <w:b/>
        </w:rPr>
      </w:pPr>
      <w:r>
        <w:rPr>
          <w:rFonts w:asciiTheme="minorHAnsi" w:hAnsiTheme="minorHAnsi" w:cs="Times New Roman"/>
          <w:b/>
        </w:rPr>
        <w:t xml:space="preserve">                                                                                                           </w:t>
      </w:r>
      <w:r w:rsidR="007E7254" w:rsidRPr="00062C8D">
        <w:rPr>
          <w:rFonts w:asciiTheme="minorHAnsi" w:hAnsiTheme="minorHAnsi" w:cs="Times New Roman"/>
          <w:b/>
        </w:rPr>
        <w:t xml:space="preserve">Η </w:t>
      </w:r>
      <w:r>
        <w:rPr>
          <w:rFonts w:asciiTheme="minorHAnsi" w:hAnsiTheme="minorHAnsi" w:cs="Times New Roman"/>
          <w:b/>
        </w:rPr>
        <w:t xml:space="preserve">  </w:t>
      </w:r>
      <w:r w:rsidR="007E7254" w:rsidRPr="00062C8D">
        <w:rPr>
          <w:rFonts w:asciiTheme="minorHAnsi" w:hAnsiTheme="minorHAnsi" w:cs="Times New Roman"/>
          <w:b/>
        </w:rPr>
        <w:t>Δ</w:t>
      </w:r>
      <w:r>
        <w:rPr>
          <w:rFonts w:asciiTheme="minorHAnsi" w:hAnsiTheme="minorHAnsi" w:cs="Times New Roman"/>
          <w:b/>
        </w:rPr>
        <w:t>ιευθύ</w:t>
      </w:r>
      <w:r w:rsidR="007E7254" w:rsidRPr="00062C8D">
        <w:rPr>
          <w:rFonts w:asciiTheme="minorHAnsi" w:hAnsiTheme="minorHAnsi" w:cs="Times New Roman"/>
          <w:b/>
        </w:rPr>
        <w:t>ντρια</w:t>
      </w:r>
    </w:p>
    <w:p w14:paraId="31E140D6" w14:textId="77777777" w:rsidR="00034464" w:rsidRDefault="00034464" w:rsidP="00034464">
      <w:pPr>
        <w:pStyle w:val="20"/>
        <w:tabs>
          <w:tab w:val="left" w:pos="0"/>
          <w:tab w:val="left" w:pos="180"/>
        </w:tabs>
        <w:jc w:val="center"/>
        <w:rPr>
          <w:rFonts w:asciiTheme="minorHAnsi" w:hAnsiTheme="minorHAnsi" w:cs="Times New Roman"/>
          <w:b/>
        </w:rPr>
      </w:pPr>
    </w:p>
    <w:p w14:paraId="46173111" w14:textId="77777777" w:rsidR="00034464" w:rsidRDefault="00034464" w:rsidP="00034464">
      <w:pPr>
        <w:pStyle w:val="20"/>
        <w:tabs>
          <w:tab w:val="left" w:pos="0"/>
          <w:tab w:val="left" w:pos="180"/>
        </w:tabs>
        <w:jc w:val="center"/>
        <w:rPr>
          <w:rFonts w:asciiTheme="minorHAnsi" w:hAnsiTheme="minorHAnsi" w:cs="Times New Roman"/>
          <w:b/>
        </w:rPr>
      </w:pPr>
      <w:r>
        <w:rPr>
          <w:rFonts w:asciiTheme="minorHAnsi" w:hAnsiTheme="minorHAnsi" w:cs="Times New Roman"/>
          <w:b/>
        </w:rPr>
        <w:t xml:space="preserve">                                                                                             </w:t>
      </w:r>
    </w:p>
    <w:p w14:paraId="5B830406" w14:textId="6EF39205" w:rsidR="00034464" w:rsidRPr="00062C8D" w:rsidRDefault="00034464" w:rsidP="00034464">
      <w:pPr>
        <w:pStyle w:val="20"/>
        <w:tabs>
          <w:tab w:val="left" w:pos="0"/>
          <w:tab w:val="left" w:pos="180"/>
        </w:tabs>
        <w:jc w:val="center"/>
        <w:rPr>
          <w:rFonts w:asciiTheme="minorHAnsi" w:hAnsiTheme="minorHAnsi" w:cs="Times New Roman"/>
          <w:b/>
        </w:rPr>
      </w:pPr>
      <w:r>
        <w:rPr>
          <w:rFonts w:asciiTheme="minorHAnsi" w:hAnsiTheme="minorHAnsi" w:cs="Times New Roman"/>
          <w:b/>
        </w:rPr>
        <w:t xml:space="preserve">                                                                                                               Γεωργία Πριτσιούλη</w:t>
      </w:r>
    </w:p>
    <w:p w14:paraId="7DA765DC" w14:textId="77777777" w:rsidR="00C842CE" w:rsidRPr="00062C8D" w:rsidRDefault="00C842CE" w:rsidP="00B60749">
      <w:pPr>
        <w:pStyle w:val="20"/>
        <w:tabs>
          <w:tab w:val="left" w:pos="0"/>
          <w:tab w:val="left" w:pos="180"/>
        </w:tabs>
        <w:jc w:val="both"/>
        <w:rPr>
          <w:rFonts w:asciiTheme="minorHAnsi" w:hAnsiTheme="minorHAnsi" w:cs="Times New Roman"/>
          <w:b/>
        </w:rPr>
      </w:pPr>
    </w:p>
    <w:p w14:paraId="19FBA694" w14:textId="77777777" w:rsidR="00C842CE" w:rsidRPr="00062C8D" w:rsidRDefault="00C842CE" w:rsidP="00B60749">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______________________________________________________________________________</w:t>
      </w:r>
    </w:p>
    <w:p w14:paraId="663246C4" w14:textId="77777777" w:rsidR="00540932" w:rsidRPr="00062C8D" w:rsidRDefault="00540932" w:rsidP="00D3350F">
      <w:pPr>
        <w:pStyle w:val="20"/>
        <w:tabs>
          <w:tab w:val="left" w:pos="0"/>
          <w:tab w:val="left" w:pos="180"/>
        </w:tabs>
        <w:jc w:val="both"/>
        <w:rPr>
          <w:rFonts w:asciiTheme="minorHAnsi" w:hAnsiTheme="minorHAnsi" w:cs="Times New Roman"/>
        </w:rPr>
      </w:pPr>
    </w:p>
    <w:p w14:paraId="31D1C697" w14:textId="77777777" w:rsidR="00540932" w:rsidRPr="00062C8D" w:rsidRDefault="007E7254"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Σας υ</w:t>
      </w:r>
      <w:r w:rsidR="00E23D2F" w:rsidRPr="00062C8D">
        <w:rPr>
          <w:rFonts w:asciiTheme="minorHAnsi" w:hAnsiTheme="minorHAnsi" w:cs="Times New Roman"/>
        </w:rPr>
        <w:t>πενθυμίζουμε ότι:</w:t>
      </w:r>
    </w:p>
    <w:p w14:paraId="57BC4C38" w14:textId="7EE0BC6D" w:rsidR="00540932" w:rsidRPr="00062C8D" w:rsidRDefault="00E23D2F"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 α) </w:t>
      </w:r>
      <w:r w:rsidR="00540932" w:rsidRPr="00062C8D">
        <w:rPr>
          <w:rFonts w:asciiTheme="minorHAnsi" w:hAnsiTheme="minorHAnsi" w:cs="Times New Roman"/>
        </w:rPr>
        <w:t xml:space="preserve">η προσφορά κατατίθεται </w:t>
      </w:r>
      <w:r w:rsidR="00540932" w:rsidRPr="00062C8D">
        <w:rPr>
          <w:rFonts w:asciiTheme="minorHAnsi" w:hAnsiTheme="minorHAnsi" w:cs="Times New Roman"/>
          <w:b/>
        </w:rPr>
        <w:t>κλειστή</w:t>
      </w:r>
      <w:r w:rsidR="00540932" w:rsidRPr="00062C8D">
        <w:rPr>
          <w:rFonts w:asciiTheme="minorHAnsi" w:hAnsiTheme="minorHAnsi" w:cs="Times New Roman"/>
        </w:rPr>
        <w:t xml:space="preserve"> </w:t>
      </w:r>
      <w:r w:rsidR="00E61445" w:rsidRPr="00062C8D">
        <w:rPr>
          <w:rFonts w:asciiTheme="minorHAnsi" w:hAnsiTheme="minorHAnsi" w:cs="Times New Roman"/>
          <w:b/>
        </w:rPr>
        <w:t>σε έντυπη μορφή</w:t>
      </w:r>
      <w:r w:rsidR="002F4B0A">
        <w:rPr>
          <w:rFonts w:asciiTheme="minorHAnsi" w:hAnsiTheme="minorHAnsi" w:cs="Times New Roman"/>
          <w:b/>
        </w:rPr>
        <w:t xml:space="preserve"> </w:t>
      </w:r>
      <w:r w:rsidR="007E7254" w:rsidRPr="00062C8D">
        <w:rPr>
          <w:rFonts w:asciiTheme="minorHAnsi" w:hAnsiTheme="minorHAnsi" w:cs="Times New Roman"/>
          <w:b/>
        </w:rPr>
        <w:t xml:space="preserve">(όχι με </w:t>
      </w:r>
      <w:r w:rsidR="007E7254" w:rsidRPr="00062C8D">
        <w:rPr>
          <w:rFonts w:asciiTheme="minorHAnsi" w:hAnsiTheme="minorHAnsi" w:cs="Times New Roman"/>
          <w:b/>
          <w:lang w:val="en-US"/>
        </w:rPr>
        <w:t>email</w:t>
      </w:r>
      <w:r w:rsidR="007E7254" w:rsidRPr="00062C8D">
        <w:rPr>
          <w:rFonts w:asciiTheme="minorHAnsi" w:hAnsiTheme="minorHAnsi" w:cs="Times New Roman"/>
          <w:b/>
        </w:rPr>
        <w:t xml:space="preserve"> ή </w:t>
      </w:r>
      <w:r w:rsidR="007E7254" w:rsidRPr="00062C8D">
        <w:rPr>
          <w:rFonts w:asciiTheme="minorHAnsi" w:hAnsiTheme="minorHAnsi" w:cs="Times New Roman"/>
          <w:b/>
          <w:lang w:val="en-US"/>
        </w:rPr>
        <w:t>fax</w:t>
      </w:r>
      <w:r w:rsidR="007E7254" w:rsidRPr="00062C8D">
        <w:rPr>
          <w:rFonts w:asciiTheme="minorHAnsi" w:hAnsiTheme="minorHAnsi" w:cs="Times New Roman"/>
          <w:b/>
        </w:rPr>
        <w:t>)</w:t>
      </w:r>
      <w:r w:rsidR="00E61445" w:rsidRPr="00062C8D">
        <w:rPr>
          <w:rFonts w:asciiTheme="minorHAnsi" w:hAnsiTheme="minorHAnsi" w:cs="Times New Roman"/>
        </w:rPr>
        <w:t xml:space="preserve"> </w:t>
      </w:r>
      <w:r w:rsidR="00540932" w:rsidRPr="00062C8D">
        <w:rPr>
          <w:rFonts w:asciiTheme="minorHAnsi" w:hAnsiTheme="minorHAnsi" w:cs="Times New Roman"/>
        </w:rPr>
        <w:t>στο σχολείο και</w:t>
      </w:r>
    </w:p>
    <w:p w14:paraId="6DC4F77A" w14:textId="77777777" w:rsidR="00540932" w:rsidRPr="00062C8D" w:rsidRDefault="00540932"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 β) με κάθε προσφορά </w:t>
      </w:r>
      <w:r w:rsidRPr="00062C8D">
        <w:rPr>
          <w:rFonts w:asciiTheme="minorHAnsi" w:hAnsiTheme="minorHAnsi" w:cs="Times New Roman"/>
          <w:b/>
        </w:rPr>
        <w:t xml:space="preserve">κατατίθεται από το ταξιδιωτικό γραφείο απαραιτήτως και Υπεύθυνη Δήλωση </w:t>
      </w:r>
      <w:r w:rsidRPr="00062C8D">
        <w:rPr>
          <w:rFonts w:asciiTheme="minorHAnsi" w:hAnsiTheme="minorHAnsi" w:cs="Times New Roman"/>
        </w:rPr>
        <w:t xml:space="preserve">ότι διαθέτει </w:t>
      </w:r>
      <w:r w:rsidR="007E7254" w:rsidRPr="00062C8D">
        <w:rPr>
          <w:rFonts w:asciiTheme="minorHAnsi" w:hAnsiTheme="minorHAnsi" w:cs="Times New Roman"/>
        </w:rPr>
        <w:t>βεβαίωση συνδρομής των νόμιμων προϋποθέσεων λειτουργίας τουριστικού γραφείου, η</w:t>
      </w:r>
      <w:r w:rsidRPr="00062C8D">
        <w:rPr>
          <w:rFonts w:asciiTheme="minorHAnsi" w:hAnsiTheme="minorHAnsi" w:cs="Times New Roman"/>
        </w:rPr>
        <w:t xml:space="preserve"> οποί</w:t>
      </w:r>
      <w:r w:rsidR="007E7254" w:rsidRPr="00062C8D">
        <w:rPr>
          <w:rFonts w:asciiTheme="minorHAnsi" w:hAnsiTheme="minorHAnsi" w:cs="Times New Roman"/>
        </w:rPr>
        <w:t>α</w:t>
      </w:r>
      <w:r w:rsidRPr="00062C8D">
        <w:rPr>
          <w:rFonts w:asciiTheme="minorHAnsi" w:hAnsiTheme="minorHAnsi" w:cs="Times New Roman"/>
        </w:rPr>
        <w:t xml:space="preserve"> βρίσκεται σε ισχύ.</w:t>
      </w:r>
    </w:p>
    <w:p w14:paraId="3856FC2E" w14:textId="77777777" w:rsidR="007E7254" w:rsidRPr="00062C8D" w:rsidRDefault="00540932" w:rsidP="00D3350F">
      <w:pPr>
        <w:pStyle w:val="20"/>
        <w:tabs>
          <w:tab w:val="left" w:pos="0"/>
          <w:tab w:val="left" w:pos="180"/>
        </w:tabs>
        <w:jc w:val="both"/>
        <w:rPr>
          <w:rFonts w:asciiTheme="minorHAnsi" w:hAnsiTheme="minorHAnsi" w:cs="Times New Roman"/>
        </w:rPr>
      </w:pPr>
      <w:r w:rsidRPr="00062C8D">
        <w:rPr>
          <w:rFonts w:asciiTheme="minorHAnsi" w:hAnsiTheme="minorHAnsi" w:cs="Times New Roman"/>
        </w:rPr>
        <w:tab/>
      </w:r>
    </w:p>
    <w:sectPr w:rsidR="007E7254" w:rsidRPr="00062C8D"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DA72CCD"/>
    <w:multiLevelType w:val="hybridMultilevel"/>
    <w:tmpl w:val="BD1EE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715437"/>
    <w:multiLevelType w:val="hybridMultilevel"/>
    <w:tmpl w:val="2C621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9581AB4"/>
    <w:multiLevelType w:val="multilevel"/>
    <w:tmpl w:val="67EE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936017826">
    <w:abstractNumId w:val="6"/>
  </w:num>
  <w:num w:numId="2" w16cid:durableId="121266052">
    <w:abstractNumId w:val="4"/>
  </w:num>
  <w:num w:numId="3" w16cid:durableId="1338733001">
    <w:abstractNumId w:val="0"/>
  </w:num>
  <w:num w:numId="4" w16cid:durableId="1327367038">
    <w:abstractNumId w:val="5"/>
  </w:num>
  <w:num w:numId="5" w16cid:durableId="1081021652">
    <w:abstractNumId w:val="1"/>
  </w:num>
  <w:num w:numId="6" w16cid:durableId="214123709">
    <w:abstractNumId w:val="2"/>
  </w:num>
  <w:num w:numId="7" w16cid:durableId="684748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C3"/>
    <w:rsid w:val="000022A2"/>
    <w:rsid w:val="00005E16"/>
    <w:rsid w:val="000159F6"/>
    <w:rsid w:val="00034464"/>
    <w:rsid w:val="00036389"/>
    <w:rsid w:val="000506AE"/>
    <w:rsid w:val="00062C8D"/>
    <w:rsid w:val="0006302D"/>
    <w:rsid w:val="000A2E56"/>
    <w:rsid w:val="000D1BDE"/>
    <w:rsid w:val="00102063"/>
    <w:rsid w:val="0015698C"/>
    <w:rsid w:val="001709C0"/>
    <w:rsid w:val="001D59C4"/>
    <w:rsid w:val="0021136E"/>
    <w:rsid w:val="002403C3"/>
    <w:rsid w:val="00253F31"/>
    <w:rsid w:val="002545BC"/>
    <w:rsid w:val="00281E1F"/>
    <w:rsid w:val="00286BBE"/>
    <w:rsid w:val="00291E3C"/>
    <w:rsid w:val="00297DD9"/>
    <w:rsid w:val="002A7CFA"/>
    <w:rsid w:val="002B5551"/>
    <w:rsid w:val="002E24A9"/>
    <w:rsid w:val="002F23F4"/>
    <w:rsid w:val="002F2F28"/>
    <w:rsid w:val="002F4B0A"/>
    <w:rsid w:val="003425FC"/>
    <w:rsid w:val="003466D5"/>
    <w:rsid w:val="003538D9"/>
    <w:rsid w:val="003602B3"/>
    <w:rsid w:val="00362278"/>
    <w:rsid w:val="00370764"/>
    <w:rsid w:val="003A4413"/>
    <w:rsid w:val="003A670A"/>
    <w:rsid w:val="003C09AC"/>
    <w:rsid w:val="003D4E38"/>
    <w:rsid w:val="00410BF1"/>
    <w:rsid w:val="004203A2"/>
    <w:rsid w:val="00456563"/>
    <w:rsid w:val="0048427B"/>
    <w:rsid w:val="00491BB9"/>
    <w:rsid w:val="00497B0E"/>
    <w:rsid w:val="004F52E5"/>
    <w:rsid w:val="005238EC"/>
    <w:rsid w:val="00540932"/>
    <w:rsid w:val="00561055"/>
    <w:rsid w:val="005A298E"/>
    <w:rsid w:val="005D2DB1"/>
    <w:rsid w:val="005E5891"/>
    <w:rsid w:val="006239A2"/>
    <w:rsid w:val="0064423C"/>
    <w:rsid w:val="00686B8C"/>
    <w:rsid w:val="006A4F47"/>
    <w:rsid w:val="006E2D1E"/>
    <w:rsid w:val="006F23D2"/>
    <w:rsid w:val="006F43E3"/>
    <w:rsid w:val="007038D6"/>
    <w:rsid w:val="007064AE"/>
    <w:rsid w:val="00723B2A"/>
    <w:rsid w:val="0073519B"/>
    <w:rsid w:val="00750ED8"/>
    <w:rsid w:val="00751EEA"/>
    <w:rsid w:val="00762EBA"/>
    <w:rsid w:val="007C6F3D"/>
    <w:rsid w:val="007D72D2"/>
    <w:rsid w:val="007E7254"/>
    <w:rsid w:val="008017CB"/>
    <w:rsid w:val="00832392"/>
    <w:rsid w:val="00837A5B"/>
    <w:rsid w:val="00853123"/>
    <w:rsid w:val="00862905"/>
    <w:rsid w:val="008716D6"/>
    <w:rsid w:val="00882E7B"/>
    <w:rsid w:val="0088467D"/>
    <w:rsid w:val="008B04E2"/>
    <w:rsid w:val="008B116B"/>
    <w:rsid w:val="0090535E"/>
    <w:rsid w:val="00906C2F"/>
    <w:rsid w:val="009144DB"/>
    <w:rsid w:val="00937C65"/>
    <w:rsid w:val="009618A5"/>
    <w:rsid w:val="00966FF2"/>
    <w:rsid w:val="00975F73"/>
    <w:rsid w:val="009A4B98"/>
    <w:rsid w:val="009B13C8"/>
    <w:rsid w:val="009B5312"/>
    <w:rsid w:val="009C4D6A"/>
    <w:rsid w:val="009E2973"/>
    <w:rsid w:val="00A126E3"/>
    <w:rsid w:val="00A26D58"/>
    <w:rsid w:val="00A454B9"/>
    <w:rsid w:val="00A4776B"/>
    <w:rsid w:val="00A7628B"/>
    <w:rsid w:val="00A8685D"/>
    <w:rsid w:val="00AA488C"/>
    <w:rsid w:val="00AB2E05"/>
    <w:rsid w:val="00AD6896"/>
    <w:rsid w:val="00AE564F"/>
    <w:rsid w:val="00AE77A8"/>
    <w:rsid w:val="00B154E4"/>
    <w:rsid w:val="00B278E3"/>
    <w:rsid w:val="00B27E41"/>
    <w:rsid w:val="00B365EE"/>
    <w:rsid w:val="00B50710"/>
    <w:rsid w:val="00B60749"/>
    <w:rsid w:val="00B702F2"/>
    <w:rsid w:val="00B93247"/>
    <w:rsid w:val="00B95033"/>
    <w:rsid w:val="00BC3F8F"/>
    <w:rsid w:val="00BD523C"/>
    <w:rsid w:val="00C17D8C"/>
    <w:rsid w:val="00C240F6"/>
    <w:rsid w:val="00C3288B"/>
    <w:rsid w:val="00C548BB"/>
    <w:rsid w:val="00C552B4"/>
    <w:rsid w:val="00C8083E"/>
    <w:rsid w:val="00C842CE"/>
    <w:rsid w:val="00C87D3D"/>
    <w:rsid w:val="00C936C8"/>
    <w:rsid w:val="00C94D35"/>
    <w:rsid w:val="00CA03FB"/>
    <w:rsid w:val="00CB4561"/>
    <w:rsid w:val="00CD3429"/>
    <w:rsid w:val="00D03457"/>
    <w:rsid w:val="00D137C3"/>
    <w:rsid w:val="00D3087D"/>
    <w:rsid w:val="00D3350F"/>
    <w:rsid w:val="00D43410"/>
    <w:rsid w:val="00D568D2"/>
    <w:rsid w:val="00D7147C"/>
    <w:rsid w:val="00DD5A03"/>
    <w:rsid w:val="00DD7538"/>
    <w:rsid w:val="00DF4D09"/>
    <w:rsid w:val="00E00724"/>
    <w:rsid w:val="00E02721"/>
    <w:rsid w:val="00E131AC"/>
    <w:rsid w:val="00E23D2F"/>
    <w:rsid w:val="00E61445"/>
    <w:rsid w:val="00E70572"/>
    <w:rsid w:val="00E768E7"/>
    <w:rsid w:val="00E90BD2"/>
    <w:rsid w:val="00EA0425"/>
    <w:rsid w:val="00EB4E4E"/>
    <w:rsid w:val="00EB5BF1"/>
    <w:rsid w:val="00ED1B17"/>
    <w:rsid w:val="00ED7746"/>
    <w:rsid w:val="00EE25F0"/>
    <w:rsid w:val="00EF3988"/>
    <w:rsid w:val="00F04FD2"/>
    <w:rsid w:val="00F51A83"/>
    <w:rsid w:val="00F53A46"/>
    <w:rsid w:val="00F62FAC"/>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2F723"/>
  <w15:docId w15:val="{CD6C54C1-396E-479F-9ACC-CB4FEBBC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paragraph" w:customStyle="1" w:styleId="yiv3160104673msonormal">
    <w:name w:val="yiv3160104673msonormal"/>
    <w:basedOn w:val="a"/>
    <w:rsid w:val="00AB2E05"/>
    <w:pPr>
      <w:spacing w:before="100" w:beforeAutospacing="1" w:after="100" w:afterAutospacing="1"/>
    </w:pPr>
  </w:style>
  <w:style w:type="paragraph" w:customStyle="1" w:styleId="xelementtoproof">
    <w:name w:val="x_elementtoproof"/>
    <w:basedOn w:val="a"/>
    <w:rsid w:val="00B365EE"/>
    <w:pPr>
      <w:spacing w:before="100" w:beforeAutospacing="1" w:after="100" w:afterAutospacing="1"/>
    </w:pPr>
  </w:style>
  <w:style w:type="character" w:customStyle="1" w:styleId="contentpasted1">
    <w:name w:val="contentpasted1"/>
    <w:basedOn w:val="a0"/>
    <w:rsid w:val="00B365EE"/>
  </w:style>
  <w:style w:type="paragraph" w:styleId="Web">
    <w:name w:val="Normal (Web)"/>
    <w:basedOn w:val="a"/>
    <w:uiPriority w:val="99"/>
    <w:unhideWhenUsed/>
    <w:rsid w:val="00B365EE"/>
    <w:pPr>
      <w:spacing w:before="100" w:beforeAutospacing="1" w:after="100" w:afterAutospacing="1"/>
    </w:pPr>
  </w:style>
  <w:style w:type="paragraph" w:customStyle="1" w:styleId="elementtoproof">
    <w:name w:val="elementtoproof"/>
    <w:basedOn w:val="a"/>
    <w:rsid w:val="00B365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6339">
      <w:bodyDiv w:val="1"/>
      <w:marLeft w:val="0"/>
      <w:marRight w:val="0"/>
      <w:marTop w:val="0"/>
      <w:marBottom w:val="0"/>
      <w:divBdr>
        <w:top w:val="none" w:sz="0" w:space="0" w:color="auto"/>
        <w:left w:val="none" w:sz="0" w:space="0" w:color="auto"/>
        <w:bottom w:val="none" w:sz="0" w:space="0" w:color="auto"/>
        <w:right w:val="none" w:sz="0" w:space="0" w:color="auto"/>
      </w:divBdr>
    </w:div>
    <w:div w:id="929046078">
      <w:bodyDiv w:val="1"/>
      <w:marLeft w:val="0"/>
      <w:marRight w:val="0"/>
      <w:marTop w:val="0"/>
      <w:marBottom w:val="0"/>
      <w:divBdr>
        <w:top w:val="none" w:sz="0" w:space="0" w:color="auto"/>
        <w:left w:val="none" w:sz="0" w:space="0" w:color="auto"/>
        <w:bottom w:val="none" w:sz="0" w:space="0" w:color="auto"/>
        <w:right w:val="none" w:sz="0" w:space="0" w:color="auto"/>
      </w:divBdr>
    </w:div>
    <w:div w:id="1255239548">
      <w:bodyDiv w:val="1"/>
      <w:marLeft w:val="0"/>
      <w:marRight w:val="0"/>
      <w:marTop w:val="0"/>
      <w:marBottom w:val="0"/>
      <w:divBdr>
        <w:top w:val="none" w:sz="0" w:space="0" w:color="auto"/>
        <w:left w:val="none" w:sz="0" w:space="0" w:color="auto"/>
        <w:bottom w:val="none" w:sz="0" w:space="0" w:color="auto"/>
        <w:right w:val="none" w:sz="0" w:space="0" w:color="auto"/>
      </w:divBdr>
    </w:div>
    <w:div w:id="1268274584">
      <w:bodyDiv w:val="1"/>
      <w:marLeft w:val="0"/>
      <w:marRight w:val="0"/>
      <w:marTop w:val="0"/>
      <w:marBottom w:val="0"/>
      <w:divBdr>
        <w:top w:val="none" w:sz="0" w:space="0" w:color="auto"/>
        <w:left w:val="none" w:sz="0" w:space="0" w:color="auto"/>
        <w:bottom w:val="none" w:sz="0" w:space="0" w:color="auto"/>
        <w:right w:val="none" w:sz="0" w:space="0" w:color="auto"/>
      </w:divBdr>
    </w:div>
    <w:div w:id="1311472766">
      <w:bodyDiv w:val="1"/>
      <w:marLeft w:val="0"/>
      <w:marRight w:val="0"/>
      <w:marTop w:val="0"/>
      <w:marBottom w:val="0"/>
      <w:divBdr>
        <w:top w:val="none" w:sz="0" w:space="0" w:color="auto"/>
        <w:left w:val="none" w:sz="0" w:space="0" w:color="auto"/>
        <w:bottom w:val="none" w:sz="0" w:space="0" w:color="auto"/>
        <w:right w:val="none" w:sz="0" w:space="0" w:color="auto"/>
      </w:divBdr>
    </w:div>
    <w:div w:id="1772436003">
      <w:bodyDiv w:val="1"/>
      <w:marLeft w:val="0"/>
      <w:marRight w:val="0"/>
      <w:marTop w:val="0"/>
      <w:marBottom w:val="0"/>
      <w:divBdr>
        <w:top w:val="none" w:sz="0" w:space="0" w:color="auto"/>
        <w:left w:val="none" w:sz="0" w:space="0" w:color="auto"/>
        <w:bottom w:val="none" w:sz="0" w:space="0" w:color="auto"/>
        <w:right w:val="none" w:sz="0" w:space="0" w:color="auto"/>
      </w:divBdr>
    </w:div>
    <w:div w:id="21012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Settings\New 01\Application Data\Microsoft\Templates\Πρότυπο για διδακτικές (νέο).dot</Template>
  <TotalTime>3</TotalTime>
  <Pages>3</Pages>
  <Words>704</Words>
  <Characters>3804</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Γεωργία Πριτσιούλη</cp:lastModifiedBy>
  <cp:revision>2</cp:revision>
  <cp:lastPrinted>2014-01-07T11:46:00Z</cp:lastPrinted>
  <dcterms:created xsi:type="dcterms:W3CDTF">2023-11-22T16:37:00Z</dcterms:created>
  <dcterms:modified xsi:type="dcterms:W3CDTF">2023-11-22T16:37:00Z</dcterms:modified>
</cp:coreProperties>
</file>